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E0" w:rsidRPr="00A7550A" w:rsidRDefault="00C6586F" w:rsidP="00A7550A">
      <w:pPr>
        <w:keepNext/>
        <w:keepLines/>
        <w:spacing w:before="120" w:after="120"/>
        <w:outlineLvl w:val="0"/>
        <w:rPr>
          <w:rFonts w:ascii="Century Schoolbook" w:eastAsia="DengXian Light" w:hAnsi="Century Schoolbook" w:cs="Angsana New"/>
          <w:bCs/>
          <w:color w:val="2F5496"/>
          <w:sz w:val="40"/>
          <w:szCs w:val="40"/>
          <w:shd w:val="clear" w:color="auto" w:fill="FFFFFF"/>
        </w:rPr>
      </w:pPr>
      <w:r>
        <w:rPr>
          <w:rFonts w:ascii="Century Schoolbook" w:eastAsia="DengXian Light" w:hAnsi="Century Schoolbook" w:cs="Angsana New"/>
          <w:bCs/>
          <w:color w:val="2F5496"/>
          <w:sz w:val="40"/>
          <w:szCs w:val="40"/>
          <w:shd w:val="clear" w:color="auto" w:fill="FFFFFF"/>
        </w:rPr>
        <w:t>K</w:t>
      </w:r>
      <w:r w:rsidR="00A7164C">
        <w:rPr>
          <w:rFonts w:ascii="Century Schoolbook" w:eastAsia="DengXian Light" w:hAnsi="Century Schoolbook" w:cs="Angsana New"/>
          <w:bCs/>
          <w:color w:val="2F5496"/>
          <w:sz w:val="40"/>
          <w:szCs w:val="40"/>
          <w:shd w:val="clear" w:color="auto" w:fill="FFFFFF"/>
        </w:rPr>
        <w:t>allelse</w:t>
      </w:r>
      <w:r>
        <w:rPr>
          <w:rFonts w:ascii="Century Schoolbook" w:eastAsia="DengXian Light" w:hAnsi="Century Schoolbook" w:cs="Angsana New"/>
          <w:bCs/>
          <w:color w:val="2F5496"/>
          <w:sz w:val="40"/>
          <w:szCs w:val="40"/>
          <w:shd w:val="clear" w:color="auto" w:fill="FFFFFF"/>
        </w:rPr>
        <w:t xml:space="preserve"> till digital årsstämma</w:t>
      </w:r>
    </w:p>
    <w:p w:rsidR="00C6586F" w:rsidRDefault="00AE6470" w:rsidP="00A7164C">
      <w:pPr>
        <w:rPr>
          <w:rFonts w:ascii="Calibri" w:hAnsi="Calibri" w:cs="Calibri"/>
          <w:color w:val="000000"/>
        </w:rPr>
      </w:pPr>
      <w:r>
        <w:rPr>
          <w:rFonts w:ascii="Calibri" w:hAnsi="Calibri" w:cs="Calibri"/>
          <w:b/>
          <w:color w:val="000000"/>
        </w:rPr>
        <w:t>Tid</w:t>
      </w:r>
      <w:r w:rsidR="00C6586F" w:rsidRPr="00AE6470">
        <w:rPr>
          <w:rFonts w:ascii="Calibri" w:hAnsi="Calibri" w:cs="Calibri"/>
          <w:b/>
          <w:color w:val="000000"/>
        </w:rPr>
        <w:t>:</w:t>
      </w:r>
      <w:r w:rsidR="00866144">
        <w:rPr>
          <w:rFonts w:ascii="Calibri" w:hAnsi="Calibri" w:cs="Calibri"/>
          <w:color w:val="000000"/>
        </w:rPr>
        <w:t>24 juni 2020 kl 18:30</w:t>
      </w:r>
    </w:p>
    <w:p w:rsidR="00216628" w:rsidRDefault="00A7164C" w:rsidP="00AE6470">
      <w:pPr>
        <w:rPr>
          <w:rFonts w:ascii="Calibri" w:hAnsi="Calibri" w:cs="Calibri"/>
          <w:color w:val="000000"/>
          <w:shd w:val="clear" w:color="auto" w:fill="FFFFFF"/>
        </w:rPr>
      </w:pPr>
      <w:r w:rsidRPr="00AE6470">
        <w:rPr>
          <w:rFonts w:ascii="Calibri" w:hAnsi="Calibri" w:cs="Calibri"/>
          <w:b/>
        </w:rPr>
        <w:t>Plats:</w:t>
      </w:r>
      <w:r w:rsidR="00AE6470">
        <w:rPr>
          <w:rFonts w:ascii="Calibri" w:hAnsi="Calibri" w:cs="Calibri"/>
        </w:rPr>
        <w:t xml:space="preserve"> Digital årsstämma (stämmans fysiska plats är</w:t>
      </w:r>
      <w:r w:rsidR="00866144">
        <w:rPr>
          <w:rFonts w:ascii="Calibri" w:hAnsi="Calibri" w:cs="Calibri"/>
          <w:color w:val="000000"/>
          <w:shd w:val="clear" w:color="auto" w:fill="FFFFFF"/>
        </w:rPr>
        <w:t>Källarlokalen Domarvägen5-7</w:t>
      </w:r>
      <w:r w:rsidR="00AE6470">
        <w:rPr>
          <w:rFonts w:ascii="Calibri" w:hAnsi="Calibri" w:cs="Calibri"/>
          <w:color w:val="000000"/>
          <w:shd w:val="clear" w:color="auto" w:fill="FFFFFF"/>
        </w:rPr>
        <w:t>, för er som absolut inte kan delta digitalt)</w:t>
      </w:r>
      <w:r w:rsidR="00216628">
        <w:rPr>
          <w:rFonts w:ascii="Calibri" w:hAnsi="Calibri" w:cs="Calibri"/>
          <w:color w:val="000000"/>
          <w:shd w:val="clear" w:color="auto" w:fill="FFFFFF"/>
        </w:rPr>
        <w:t xml:space="preserve">. </w:t>
      </w:r>
    </w:p>
    <w:p w:rsidR="00AE6470" w:rsidRPr="00216628" w:rsidRDefault="00AE6470" w:rsidP="00AE6470">
      <w:pPr>
        <w:rPr>
          <w:rFonts w:ascii="Calibri" w:hAnsi="Calibri" w:cs="Calibri"/>
          <w:color w:val="000000"/>
          <w:shd w:val="clear" w:color="auto" w:fill="FFFFFF"/>
        </w:rPr>
      </w:pPr>
      <w:r>
        <w:rPr>
          <w:rFonts w:ascii="Calibri" w:hAnsi="Calibri" w:cs="Calibri"/>
          <w:color w:val="000000"/>
          <w:shd w:val="clear" w:color="auto" w:fill="FFFFFF"/>
        </w:rPr>
        <w:br/>
      </w:r>
      <w:r w:rsidR="00A7164C" w:rsidRPr="00AE6470">
        <w:rPr>
          <w:rFonts w:ascii="Calibri" w:hAnsi="Calibri" w:cs="Calibri"/>
          <w:bCs/>
          <w:color w:val="000000"/>
          <w:shd w:val="clear" w:color="auto" w:fill="FFFFFF"/>
        </w:rPr>
        <w:t xml:space="preserve">I rådande tider av </w:t>
      </w:r>
      <w:r w:rsidR="00C6586F" w:rsidRPr="00AE6470">
        <w:rPr>
          <w:rFonts w:ascii="Calibri" w:hAnsi="Calibri" w:cs="Calibri"/>
          <w:bCs/>
          <w:color w:val="000000"/>
          <w:shd w:val="clear" w:color="auto" w:fill="FFFFFF"/>
        </w:rPr>
        <w:t>coronaviruset</w:t>
      </w:r>
      <w:r w:rsidR="00A7164C" w:rsidRPr="00AE6470">
        <w:rPr>
          <w:rFonts w:ascii="Calibri" w:hAnsi="Calibri" w:cs="Calibri"/>
          <w:bCs/>
          <w:color w:val="000000"/>
          <w:shd w:val="clear" w:color="auto" w:fill="FFFFFF"/>
        </w:rPr>
        <w:t xml:space="preserve"> rekommenderar styrelsen</w:t>
      </w:r>
      <w:r w:rsidR="005B72D1" w:rsidRPr="00AE6470">
        <w:rPr>
          <w:rFonts w:ascii="Calibri" w:hAnsi="Calibri" w:cs="Calibri"/>
          <w:bCs/>
          <w:color w:val="000000"/>
          <w:shd w:val="clear" w:color="auto" w:fill="FFFFFF"/>
        </w:rPr>
        <w:t xml:space="preserve"> attsamtliga</w:t>
      </w:r>
      <w:r w:rsidR="00A7164C" w:rsidRPr="00AE6470">
        <w:rPr>
          <w:rFonts w:ascii="Calibri" w:hAnsi="Calibri" w:cs="Calibri"/>
          <w:bCs/>
          <w:color w:val="000000"/>
          <w:shd w:val="clear" w:color="auto" w:fill="FFFFFF"/>
        </w:rPr>
        <w:t xml:space="preserve"> medlemmar deltar digitalt via sin dator/</w:t>
      </w:r>
      <w:r w:rsidR="00093DB6" w:rsidRPr="00AE6470">
        <w:rPr>
          <w:rFonts w:ascii="Calibri" w:hAnsi="Calibri" w:cs="Calibri"/>
          <w:bCs/>
          <w:color w:val="000000"/>
          <w:shd w:val="clear" w:color="auto" w:fill="FFFFFF"/>
        </w:rPr>
        <w:t>mobiltelefon</w:t>
      </w:r>
      <w:r>
        <w:rPr>
          <w:rFonts w:ascii="Calibri" w:hAnsi="Calibri" w:cs="Calibri"/>
          <w:bCs/>
          <w:color w:val="000000"/>
          <w:shd w:val="clear" w:color="auto" w:fill="FFFFFF"/>
        </w:rPr>
        <w:t xml:space="preserve"> vid årets stämma</w:t>
      </w:r>
      <w:r w:rsidR="00AD2472" w:rsidRPr="00AE6470">
        <w:rPr>
          <w:rFonts w:ascii="Calibri" w:hAnsi="Calibri" w:cs="Calibri"/>
          <w:bCs/>
          <w:color w:val="000000"/>
          <w:shd w:val="clear" w:color="auto" w:fill="FFFFFF"/>
        </w:rPr>
        <w:t>. A</w:t>
      </w:r>
      <w:r w:rsidR="00A7164C" w:rsidRPr="00AE6470">
        <w:rPr>
          <w:rFonts w:ascii="Calibri" w:hAnsi="Calibri" w:cs="Calibri"/>
          <w:bCs/>
          <w:color w:val="000000"/>
          <w:shd w:val="clear" w:color="auto" w:fill="FFFFFF"/>
        </w:rPr>
        <w:t xml:space="preserve">lternativt lämnar fullmakt till annan </w:t>
      </w:r>
      <w:r w:rsidR="0077152B" w:rsidRPr="00AE6470">
        <w:rPr>
          <w:rFonts w:ascii="Calibri" w:hAnsi="Calibri" w:cs="Calibri"/>
          <w:bCs/>
          <w:color w:val="000000"/>
          <w:shd w:val="clear" w:color="auto" w:fill="FFFFFF"/>
        </w:rPr>
        <w:t xml:space="preserve">person </w:t>
      </w:r>
      <w:r w:rsidR="00A7164C" w:rsidRPr="00AE6470">
        <w:rPr>
          <w:rFonts w:ascii="Calibri" w:hAnsi="Calibri" w:cs="Calibri"/>
          <w:bCs/>
          <w:color w:val="000000"/>
          <w:shd w:val="clear" w:color="auto" w:fill="FFFFFF"/>
        </w:rPr>
        <w:t>som är ombud</w:t>
      </w:r>
      <w:r w:rsidR="00676684" w:rsidRPr="00AE6470">
        <w:rPr>
          <w:rFonts w:ascii="Calibri" w:hAnsi="Calibri" w:cs="Calibri"/>
          <w:bCs/>
          <w:color w:val="000000"/>
          <w:shd w:val="clear" w:color="auto" w:fill="FFFFFF"/>
        </w:rPr>
        <w:t xml:space="preserve"> och kan delta digitalt</w:t>
      </w:r>
      <w:r w:rsidR="003B24C9">
        <w:rPr>
          <w:rFonts w:ascii="Calibri" w:hAnsi="Calibri" w:cs="Calibri"/>
          <w:bCs/>
          <w:color w:val="000000"/>
          <w:shd w:val="clear" w:color="auto" w:fill="FFFFFF"/>
        </w:rPr>
        <w:t xml:space="preserve"> (samt har tillgång till Mobilt BankID)</w:t>
      </w:r>
      <w:r w:rsidR="00A7164C" w:rsidRPr="00AE6470">
        <w:rPr>
          <w:rFonts w:ascii="Calibri" w:hAnsi="Calibri" w:cs="Calibri"/>
          <w:bCs/>
          <w:color w:val="000000"/>
          <w:shd w:val="clear" w:color="auto" w:fill="FFFFFF"/>
        </w:rPr>
        <w:t xml:space="preserve">. </w:t>
      </w:r>
      <w:r w:rsidR="0017004A">
        <w:rPr>
          <w:rFonts w:ascii="Calibri" w:hAnsi="Calibri" w:cs="Calibri"/>
          <w:bCs/>
          <w:color w:val="000000"/>
          <w:shd w:val="clear" w:color="auto" w:fill="FFFFFF"/>
        </w:rPr>
        <w:t xml:space="preserve">Fullmakter bör lämnas </w:t>
      </w:r>
      <w:r w:rsidR="00045083">
        <w:rPr>
          <w:rFonts w:ascii="Calibri" w:hAnsi="Calibri" w:cs="Calibri"/>
          <w:bCs/>
          <w:color w:val="000000"/>
          <w:shd w:val="clear" w:color="auto" w:fill="FFFFFF"/>
        </w:rPr>
        <w:t xml:space="preserve">i styrelsens brevlåda på Domarvägen 20 </w:t>
      </w:r>
      <w:r w:rsidR="0017004A">
        <w:rPr>
          <w:rFonts w:ascii="Calibri" w:hAnsi="Calibri" w:cs="Calibri"/>
          <w:bCs/>
          <w:color w:val="000000"/>
          <w:shd w:val="clear" w:color="auto" w:fill="FFFFFF"/>
        </w:rPr>
        <w:t>senast en vecka innan stämman.</w:t>
      </w:r>
    </w:p>
    <w:p w:rsidR="00216628" w:rsidRDefault="00AE6470" w:rsidP="00216628">
      <w:pPr>
        <w:rPr>
          <w:rFonts w:ascii="Calibri" w:hAnsi="Calibri" w:cs="Calibri"/>
          <w:b/>
          <w:bCs/>
          <w:color w:val="4472C4" w:themeColor="accent1"/>
          <w:sz w:val="24"/>
          <w:shd w:val="clear" w:color="auto" w:fill="FFFFFF"/>
        </w:rPr>
      </w:pPr>
      <w:r w:rsidRPr="008D3EB9">
        <w:rPr>
          <w:rFonts w:ascii="Calibri" w:hAnsi="Calibri" w:cs="Calibri"/>
          <w:b/>
          <w:bCs/>
          <w:color w:val="4472C4" w:themeColor="accent1"/>
          <w:sz w:val="24"/>
          <w:shd w:val="clear" w:color="auto" w:fill="FFFFFF"/>
        </w:rPr>
        <w:t>ANMÄLAN TILL DIGITAL ÅRSSTÄMMA</w:t>
      </w:r>
    </w:p>
    <w:p w:rsidR="00AE6470" w:rsidRPr="00FA5028" w:rsidRDefault="00AE6470" w:rsidP="00FA5028">
      <w:pPr>
        <w:pStyle w:val="NormalWeb"/>
        <w:numPr>
          <w:ilvl w:val="0"/>
          <w:numId w:val="26"/>
        </w:numPr>
        <w:shd w:val="clear" w:color="auto" w:fill="FFFFFF"/>
        <w:tabs>
          <w:tab w:val="clear" w:pos="284"/>
          <w:tab w:val="num" w:pos="0"/>
        </w:tabs>
        <w:spacing w:before="0" w:beforeAutospacing="0" w:after="150" w:afterAutospacing="0"/>
        <w:rPr>
          <w:rFonts w:ascii="Calibri" w:hAnsi="Calibri" w:cs="Calibri"/>
          <w:bCs/>
          <w:color w:val="000000"/>
          <w:sz w:val="22"/>
          <w:szCs w:val="22"/>
          <w:shd w:val="clear" w:color="auto" w:fill="FFFFFF"/>
        </w:rPr>
      </w:pPr>
      <w:r w:rsidRPr="00FA5028">
        <w:rPr>
          <w:rFonts w:ascii="Calibri" w:hAnsi="Calibri" w:cs="Calibri"/>
          <w:bCs/>
          <w:color w:val="000000"/>
          <w:sz w:val="22"/>
          <w:szCs w:val="22"/>
          <w:shd w:val="clear" w:color="auto" w:fill="FFFFFF"/>
        </w:rPr>
        <w:t>Anmälan görs genom att registrera sin e-postadress via SBCsapp Vår Brf</w:t>
      </w:r>
      <w:r w:rsidR="008D3EB9" w:rsidRPr="00FA5028">
        <w:rPr>
          <w:rFonts w:ascii="Calibri" w:hAnsi="Calibri" w:cs="Calibri"/>
          <w:bCs/>
          <w:color w:val="000000"/>
          <w:sz w:val="22"/>
          <w:szCs w:val="22"/>
          <w:shd w:val="clear" w:color="auto" w:fill="FFFFFF"/>
        </w:rPr>
        <w:t xml:space="preserve"> (se bilaga)</w:t>
      </w:r>
    </w:p>
    <w:p w:rsidR="001A07F2" w:rsidRPr="001A07F2" w:rsidRDefault="00AE6470" w:rsidP="001A07F2">
      <w:pPr>
        <w:pStyle w:val="NormalWeb"/>
        <w:numPr>
          <w:ilvl w:val="0"/>
          <w:numId w:val="26"/>
        </w:numPr>
        <w:shd w:val="clear" w:color="auto" w:fill="FFFFFF"/>
        <w:tabs>
          <w:tab w:val="clear" w:pos="284"/>
          <w:tab w:val="num" w:pos="0"/>
        </w:tabs>
        <w:spacing w:before="0" w:beforeAutospacing="0" w:after="150" w:afterAutospacing="0"/>
        <w:rPr>
          <w:rFonts w:ascii="Calibri" w:hAnsi="Calibri" w:cs="Calibri"/>
          <w:bCs/>
          <w:color w:val="000000"/>
          <w:sz w:val="22"/>
          <w:szCs w:val="22"/>
          <w:shd w:val="clear" w:color="auto" w:fill="FFFFFF"/>
        </w:rPr>
      </w:pPr>
      <w:r w:rsidRPr="00D045E5">
        <w:rPr>
          <w:rFonts w:ascii="Calibri" w:hAnsi="Calibri" w:cs="Calibri"/>
          <w:bCs/>
          <w:color w:val="000000"/>
          <w:sz w:val="22"/>
          <w:szCs w:val="22"/>
          <w:shd w:val="clear" w:color="auto" w:fill="FFFFFF"/>
        </w:rPr>
        <w:t>Alternativt kan e-postadress</w:t>
      </w:r>
      <w:r>
        <w:rPr>
          <w:rFonts w:ascii="Calibri" w:hAnsi="Calibri" w:cs="Calibri"/>
          <w:bCs/>
          <w:color w:val="000000"/>
          <w:sz w:val="22"/>
          <w:szCs w:val="22"/>
          <w:shd w:val="clear" w:color="auto" w:fill="FFFFFF"/>
        </w:rPr>
        <w:t>, personnummer och lägenhetsnummer</w:t>
      </w:r>
      <w:r w:rsidRPr="00D045E5">
        <w:rPr>
          <w:rFonts w:ascii="Calibri" w:hAnsi="Calibri" w:cs="Calibri"/>
          <w:bCs/>
          <w:color w:val="000000"/>
          <w:sz w:val="22"/>
          <w:szCs w:val="22"/>
          <w:shd w:val="clear" w:color="auto" w:fill="FFFFFF"/>
        </w:rPr>
        <w:t xml:space="preserve"> lämna</w:t>
      </w:r>
      <w:r>
        <w:rPr>
          <w:rFonts w:ascii="Calibri" w:hAnsi="Calibri" w:cs="Calibri"/>
          <w:bCs/>
          <w:color w:val="000000"/>
          <w:sz w:val="22"/>
          <w:szCs w:val="22"/>
          <w:shd w:val="clear" w:color="auto" w:fill="FFFFFF"/>
        </w:rPr>
        <w:t>s</w:t>
      </w:r>
      <w:r w:rsidRPr="00D045E5">
        <w:rPr>
          <w:rFonts w:ascii="Calibri" w:hAnsi="Calibri" w:cs="Calibri"/>
          <w:bCs/>
          <w:color w:val="000000"/>
          <w:sz w:val="22"/>
          <w:szCs w:val="22"/>
          <w:shd w:val="clear" w:color="auto" w:fill="FFFFFF"/>
        </w:rPr>
        <w:t xml:space="preserve"> till styrelsen genom </w:t>
      </w:r>
      <w:r w:rsidR="00045083">
        <w:rPr>
          <w:rFonts w:ascii="Calibri" w:hAnsi="Calibri" w:cs="Calibri"/>
          <w:bCs/>
          <w:color w:val="000000"/>
          <w:sz w:val="22"/>
          <w:szCs w:val="22"/>
          <w:shd w:val="clear" w:color="auto" w:fill="FFFFFF"/>
        </w:rPr>
        <w:t xml:space="preserve">att maila till </w:t>
      </w:r>
      <w:hyperlink r:id="rId11" w:history="1">
        <w:r w:rsidR="00045083" w:rsidRPr="00E346F4">
          <w:rPr>
            <w:rStyle w:val="Hyperlink"/>
            <w:rFonts w:ascii="Calibri" w:hAnsi="Calibri" w:cs="Calibri"/>
            <w:bCs/>
            <w:sz w:val="22"/>
            <w:szCs w:val="22"/>
            <w:shd w:val="clear" w:color="auto" w:fill="FFFFFF"/>
          </w:rPr>
          <w:t>styrelsen@brfgraddhyllan.se</w:t>
        </w:r>
      </w:hyperlink>
      <w:r w:rsidR="00045083">
        <w:rPr>
          <w:rFonts w:ascii="Calibri" w:hAnsi="Calibri" w:cs="Calibri"/>
          <w:bCs/>
          <w:color w:val="000000"/>
          <w:sz w:val="22"/>
          <w:szCs w:val="22"/>
          <w:shd w:val="clear" w:color="auto" w:fill="FFFFFF"/>
        </w:rPr>
        <w:t xml:space="preserve"> eller lägga en lapp i styrelsens brevlåda</w:t>
      </w:r>
      <w:r w:rsidRPr="00D045E5">
        <w:rPr>
          <w:rFonts w:ascii="Calibri" w:hAnsi="Calibri" w:cs="Calibri"/>
          <w:bCs/>
          <w:color w:val="000000"/>
          <w:sz w:val="22"/>
          <w:szCs w:val="22"/>
          <w:shd w:val="clear" w:color="auto" w:fill="FFFFFF"/>
        </w:rPr>
        <w:t>senast en vecka före årsstämman</w:t>
      </w:r>
      <w:r w:rsidR="00045083">
        <w:rPr>
          <w:rFonts w:ascii="Calibri" w:hAnsi="Calibri" w:cs="Calibri"/>
          <w:bCs/>
          <w:color w:val="000000"/>
          <w:sz w:val="22"/>
          <w:szCs w:val="22"/>
          <w:shd w:val="clear" w:color="auto" w:fill="FFFFFF"/>
        </w:rPr>
        <w:t>.</w:t>
      </w:r>
    </w:p>
    <w:p w:rsidR="001A07F2" w:rsidRPr="00AE6470" w:rsidRDefault="001A07F2" w:rsidP="001A07F2">
      <w:pPr>
        <w:pStyle w:val="NormalWeb"/>
        <w:shd w:val="clear" w:color="auto" w:fill="FFFFFF"/>
        <w:spacing w:before="0" w:beforeAutospacing="0" w:after="150" w:afterAutospacing="0"/>
        <w:rPr>
          <w:rFonts w:ascii="Calibri" w:hAnsi="Calibri" w:cs="Calibri"/>
          <w:bCs/>
          <w:color w:val="000000"/>
          <w:sz w:val="22"/>
          <w:szCs w:val="22"/>
          <w:shd w:val="clear" w:color="auto" w:fill="FFFFFF"/>
        </w:rPr>
      </w:pPr>
      <w:r w:rsidRPr="001A07F2">
        <w:rPr>
          <w:rFonts w:asciiTheme="minorHAnsi" w:hAnsiTheme="minorHAnsi" w:cstheme="minorHAnsi"/>
          <w:bCs/>
          <w:i/>
          <w:color w:val="000000"/>
          <w:sz w:val="22"/>
          <w:szCs w:val="22"/>
          <w:shd w:val="clear" w:color="auto" w:fill="FFFFFF"/>
        </w:rPr>
        <w:t>Vid anmälan till digital årsstämma godkänner ni att er e-postadress blir synlig för andra medlemmar då mötesinbjudan skickas till samtliga e-postadresser.</w:t>
      </w:r>
    </w:p>
    <w:p w:rsidR="00AE6470" w:rsidRPr="00AE6470" w:rsidRDefault="00AE6470" w:rsidP="00A7164C">
      <w:pPr>
        <w:pStyle w:val="NormalWeb"/>
        <w:shd w:val="clear" w:color="auto" w:fill="FFFFFF"/>
        <w:spacing w:before="0" w:beforeAutospacing="0" w:after="150" w:afterAutospacing="0"/>
        <w:rPr>
          <w:rFonts w:ascii="Calibri" w:hAnsi="Calibri" w:cs="Calibri"/>
          <w:b/>
          <w:color w:val="000000"/>
          <w:sz w:val="22"/>
          <w:szCs w:val="22"/>
        </w:rPr>
      </w:pPr>
      <w:r w:rsidRPr="00AE6470">
        <w:rPr>
          <w:rFonts w:ascii="Calibri" w:hAnsi="Calibri" w:cs="Calibri"/>
          <w:b/>
          <w:color w:val="000000"/>
          <w:sz w:val="22"/>
          <w:szCs w:val="22"/>
        </w:rPr>
        <w:t>Dagordning</w:t>
      </w:r>
    </w:p>
    <w:p w:rsidR="00AE6470" w:rsidRDefault="00AE6470" w:rsidP="001A07F2">
      <w:pPr>
        <w:numPr>
          <w:ilvl w:val="0"/>
          <w:numId w:val="23"/>
        </w:numPr>
        <w:spacing w:after="0" w:line="240" w:lineRule="auto"/>
        <w:rPr>
          <w:szCs w:val="20"/>
        </w:rPr>
      </w:pPr>
      <w:r>
        <w:rPr>
          <w:szCs w:val="20"/>
        </w:rPr>
        <w:t xml:space="preserve">Öppnande </w:t>
      </w:r>
    </w:p>
    <w:p w:rsidR="00AE6470" w:rsidRDefault="00AE6470" w:rsidP="001A07F2">
      <w:pPr>
        <w:numPr>
          <w:ilvl w:val="0"/>
          <w:numId w:val="23"/>
        </w:numPr>
        <w:spacing w:after="0" w:line="240" w:lineRule="auto"/>
        <w:rPr>
          <w:szCs w:val="20"/>
        </w:rPr>
      </w:pPr>
      <w:r>
        <w:rPr>
          <w:szCs w:val="20"/>
        </w:rPr>
        <w:t xml:space="preserve">Val av stämmoordförande </w:t>
      </w:r>
    </w:p>
    <w:p w:rsidR="00AE6470" w:rsidRDefault="00AE6470" w:rsidP="001A07F2">
      <w:pPr>
        <w:numPr>
          <w:ilvl w:val="0"/>
          <w:numId w:val="23"/>
        </w:numPr>
        <w:spacing w:after="0" w:line="240" w:lineRule="auto"/>
        <w:rPr>
          <w:szCs w:val="20"/>
        </w:rPr>
      </w:pPr>
      <w:r>
        <w:rPr>
          <w:szCs w:val="20"/>
        </w:rPr>
        <w:t xml:space="preserve">Godkännande av dagordningen </w:t>
      </w:r>
    </w:p>
    <w:p w:rsidR="00AE6470" w:rsidRDefault="00AE6470" w:rsidP="001A07F2">
      <w:pPr>
        <w:numPr>
          <w:ilvl w:val="0"/>
          <w:numId w:val="23"/>
        </w:numPr>
        <w:spacing w:after="0" w:line="240" w:lineRule="auto"/>
        <w:rPr>
          <w:szCs w:val="20"/>
        </w:rPr>
      </w:pPr>
      <w:r>
        <w:rPr>
          <w:szCs w:val="20"/>
        </w:rPr>
        <w:t xml:space="preserve">Anmälan av stämmoordförandens val av protokollförare </w:t>
      </w:r>
    </w:p>
    <w:p w:rsidR="00AE6470" w:rsidRDefault="00AE6470" w:rsidP="001A07F2">
      <w:pPr>
        <w:numPr>
          <w:ilvl w:val="0"/>
          <w:numId w:val="23"/>
        </w:numPr>
        <w:spacing w:after="0" w:line="240" w:lineRule="auto"/>
        <w:rPr>
          <w:szCs w:val="20"/>
        </w:rPr>
      </w:pPr>
      <w:r>
        <w:rPr>
          <w:szCs w:val="20"/>
        </w:rPr>
        <w:t xml:space="preserve">Val av två (2) justerare tillika rösträknare </w:t>
      </w:r>
    </w:p>
    <w:p w:rsidR="00AE6470" w:rsidRDefault="00AE6470" w:rsidP="001A07F2">
      <w:pPr>
        <w:numPr>
          <w:ilvl w:val="0"/>
          <w:numId w:val="23"/>
        </w:numPr>
        <w:spacing w:after="0" w:line="240" w:lineRule="auto"/>
        <w:rPr>
          <w:szCs w:val="20"/>
        </w:rPr>
      </w:pPr>
      <w:r>
        <w:rPr>
          <w:szCs w:val="20"/>
        </w:rPr>
        <w:t xml:space="preserve">Fråga om stämman blivit stadgeenligt utlyst </w:t>
      </w:r>
    </w:p>
    <w:p w:rsidR="00AE6470" w:rsidRDefault="00AE6470" w:rsidP="001A07F2">
      <w:pPr>
        <w:numPr>
          <w:ilvl w:val="0"/>
          <w:numId w:val="23"/>
        </w:numPr>
        <w:spacing w:after="0" w:line="240" w:lineRule="auto"/>
        <w:rPr>
          <w:szCs w:val="20"/>
        </w:rPr>
      </w:pPr>
      <w:r>
        <w:rPr>
          <w:szCs w:val="20"/>
        </w:rPr>
        <w:t>Beslut om tillåtande av digital stämma</w:t>
      </w:r>
    </w:p>
    <w:p w:rsidR="00AE6470" w:rsidRDefault="00AE6470" w:rsidP="001A07F2">
      <w:pPr>
        <w:numPr>
          <w:ilvl w:val="0"/>
          <w:numId w:val="23"/>
        </w:numPr>
        <w:spacing w:after="0" w:line="240" w:lineRule="auto"/>
        <w:rPr>
          <w:szCs w:val="20"/>
        </w:rPr>
      </w:pPr>
      <w:r>
        <w:rPr>
          <w:szCs w:val="20"/>
        </w:rPr>
        <w:t xml:space="preserve">Fastställande av röstlängd </w:t>
      </w:r>
    </w:p>
    <w:p w:rsidR="00AE6470" w:rsidRDefault="00AE6470" w:rsidP="001A07F2">
      <w:pPr>
        <w:numPr>
          <w:ilvl w:val="0"/>
          <w:numId w:val="23"/>
        </w:numPr>
        <w:spacing w:after="0" w:line="240" w:lineRule="auto"/>
        <w:rPr>
          <w:szCs w:val="20"/>
        </w:rPr>
      </w:pPr>
      <w:r>
        <w:rPr>
          <w:szCs w:val="20"/>
        </w:rPr>
        <w:t>Beslut om tillåtande av utomståendes närvaro</w:t>
      </w:r>
    </w:p>
    <w:p w:rsidR="00AE6470" w:rsidRDefault="00AE6470" w:rsidP="001A07F2">
      <w:pPr>
        <w:numPr>
          <w:ilvl w:val="0"/>
          <w:numId w:val="23"/>
        </w:numPr>
        <w:spacing w:after="0" w:line="240" w:lineRule="auto"/>
        <w:rPr>
          <w:szCs w:val="20"/>
        </w:rPr>
      </w:pPr>
      <w:r>
        <w:rPr>
          <w:szCs w:val="20"/>
        </w:rPr>
        <w:t xml:space="preserve">Föredragning av styrelsens årsredovisning </w:t>
      </w:r>
    </w:p>
    <w:p w:rsidR="00AE6470" w:rsidRDefault="00AE6470" w:rsidP="001A07F2">
      <w:pPr>
        <w:numPr>
          <w:ilvl w:val="0"/>
          <w:numId w:val="23"/>
        </w:numPr>
        <w:spacing w:after="0" w:line="240" w:lineRule="auto"/>
        <w:rPr>
          <w:szCs w:val="20"/>
        </w:rPr>
      </w:pPr>
      <w:r>
        <w:rPr>
          <w:szCs w:val="20"/>
        </w:rPr>
        <w:t xml:space="preserve">Föredragning av revisorns berättelse </w:t>
      </w:r>
    </w:p>
    <w:p w:rsidR="00AE6470" w:rsidRDefault="00AE6470" w:rsidP="001A07F2">
      <w:pPr>
        <w:numPr>
          <w:ilvl w:val="0"/>
          <w:numId w:val="23"/>
        </w:numPr>
        <w:spacing w:after="0" w:line="240" w:lineRule="auto"/>
        <w:rPr>
          <w:szCs w:val="20"/>
        </w:rPr>
      </w:pPr>
      <w:r>
        <w:rPr>
          <w:szCs w:val="20"/>
        </w:rPr>
        <w:t xml:space="preserve">Beslut om fastställande av resultat- och balansräkning </w:t>
      </w:r>
    </w:p>
    <w:p w:rsidR="00AE6470" w:rsidRDefault="00AE6470" w:rsidP="001A07F2">
      <w:pPr>
        <w:numPr>
          <w:ilvl w:val="0"/>
          <w:numId w:val="23"/>
        </w:numPr>
        <w:spacing w:after="0" w:line="240" w:lineRule="auto"/>
        <w:rPr>
          <w:szCs w:val="20"/>
        </w:rPr>
      </w:pPr>
      <w:r>
        <w:rPr>
          <w:szCs w:val="20"/>
        </w:rPr>
        <w:t xml:space="preserve">Beslut om resultatdisposition </w:t>
      </w:r>
    </w:p>
    <w:p w:rsidR="00AE6470" w:rsidRDefault="00AE6470" w:rsidP="001A07F2">
      <w:pPr>
        <w:numPr>
          <w:ilvl w:val="0"/>
          <w:numId w:val="23"/>
        </w:numPr>
        <w:spacing w:after="0" w:line="240" w:lineRule="auto"/>
        <w:rPr>
          <w:szCs w:val="20"/>
        </w:rPr>
      </w:pPr>
      <w:r>
        <w:rPr>
          <w:szCs w:val="20"/>
        </w:rPr>
        <w:t>Beslut om ansvarsfrihet för styrelsen</w:t>
      </w:r>
    </w:p>
    <w:p w:rsidR="00AE6470" w:rsidRDefault="00AE6470" w:rsidP="001A07F2">
      <w:pPr>
        <w:numPr>
          <w:ilvl w:val="0"/>
          <w:numId w:val="23"/>
        </w:numPr>
        <w:spacing w:after="0" w:line="240" w:lineRule="auto"/>
        <w:rPr>
          <w:szCs w:val="20"/>
        </w:rPr>
      </w:pPr>
      <w:r>
        <w:rPr>
          <w:szCs w:val="20"/>
        </w:rPr>
        <w:t xml:space="preserve">Beslut om arvoden åt styrelsen och revisorer för nästkommande verksamhetsår </w:t>
      </w:r>
    </w:p>
    <w:p w:rsidR="00AE6470" w:rsidRDefault="00AE6470" w:rsidP="001A07F2">
      <w:pPr>
        <w:numPr>
          <w:ilvl w:val="0"/>
          <w:numId w:val="23"/>
        </w:numPr>
        <w:spacing w:after="0" w:line="240" w:lineRule="auto"/>
        <w:rPr>
          <w:szCs w:val="20"/>
        </w:rPr>
      </w:pPr>
      <w:r>
        <w:rPr>
          <w:szCs w:val="20"/>
        </w:rPr>
        <w:t xml:space="preserve">Val av styrelseledamöter och suppleanter </w:t>
      </w:r>
    </w:p>
    <w:p w:rsidR="00AE6470" w:rsidRDefault="00AE6470" w:rsidP="001A07F2">
      <w:pPr>
        <w:numPr>
          <w:ilvl w:val="0"/>
          <w:numId w:val="23"/>
        </w:numPr>
        <w:spacing w:after="0" w:line="240" w:lineRule="auto"/>
        <w:rPr>
          <w:szCs w:val="20"/>
        </w:rPr>
      </w:pPr>
      <w:r>
        <w:rPr>
          <w:szCs w:val="20"/>
        </w:rPr>
        <w:t xml:space="preserve">Val av revisorer och revisorssuppleant </w:t>
      </w:r>
    </w:p>
    <w:p w:rsidR="00AE6470" w:rsidRDefault="00AE6470" w:rsidP="001A07F2">
      <w:pPr>
        <w:numPr>
          <w:ilvl w:val="0"/>
          <w:numId w:val="23"/>
        </w:numPr>
        <w:spacing w:after="0" w:line="240" w:lineRule="auto"/>
        <w:rPr>
          <w:szCs w:val="20"/>
        </w:rPr>
      </w:pPr>
      <w:r>
        <w:rPr>
          <w:szCs w:val="20"/>
        </w:rPr>
        <w:t>Val av valberedning</w:t>
      </w:r>
    </w:p>
    <w:p w:rsidR="00AE6470" w:rsidRDefault="00AE6470" w:rsidP="001A07F2">
      <w:pPr>
        <w:numPr>
          <w:ilvl w:val="0"/>
          <w:numId w:val="23"/>
        </w:numPr>
        <w:spacing w:after="0" w:line="240" w:lineRule="auto"/>
        <w:rPr>
          <w:szCs w:val="20"/>
        </w:rPr>
      </w:pPr>
      <w:r>
        <w:rPr>
          <w:szCs w:val="20"/>
        </w:rPr>
        <w:t xml:space="preserve">Av styrelsen till stämman hänskjutna frågor samt av föreningsmedlem anmält ärende </w:t>
      </w:r>
    </w:p>
    <w:p w:rsidR="00AE6470" w:rsidRDefault="00AE6470" w:rsidP="001A07F2">
      <w:pPr>
        <w:numPr>
          <w:ilvl w:val="0"/>
          <w:numId w:val="23"/>
        </w:numPr>
        <w:spacing w:after="0" w:line="240" w:lineRule="auto"/>
        <w:rPr>
          <w:szCs w:val="20"/>
        </w:rPr>
      </w:pPr>
      <w:r>
        <w:rPr>
          <w:szCs w:val="20"/>
        </w:rPr>
        <w:t>Avslutande</w:t>
      </w:r>
    </w:p>
    <w:p w:rsidR="00AE6470" w:rsidRPr="00AE6470" w:rsidRDefault="00AE6470" w:rsidP="00AE6470">
      <w:pPr>
        <w:spacing w:after="0" w:line="276" w:lineRule="auto"/>
        <w:rPr>
          <w:szCs w:val="20"/>
        </w:rPr>
      </w:pPr>
    </w:p>
    <w:p w:rsidR="00DC68D4" w:rsidRDefault="00AE6470" w:rsidP="00A7164C">
      <w:pPr>
        <w:pStyle w:val="NormalWeb"/>
        <w:shd w:val="clear" w:color="auto" w:fill="FFFFFF"/>
        <w:spacing w:before="0" w:beforeAutospacing="0" w:after="150" w:afterAutospacing="0"/>
        <w:rPr>
          <w:rFonts w:ascii="Calibri" w:hAnsi="Calibri" w:cs="Calibri"/>
          <w:color w:val="000000"/>
          <w:sz w:val="22"/>
          <w:szCs w:val="22"/>
        </w:rPr>
      </w:pPr>
      <w:r>
        <w:rPr>
          <w:rFonts w:ascii="Calibri" w:hAnsi="Calibri" w:cs="Calibri"/>
          <w:color w:val="000000"/>
          <w:sz w:val="22"/>
          <w:szCs w:val="22"/>
        </w:rPr>
        <w:t>Välkomna!</w:t>
      </w:r>
      <w:r w:rsidR="00DC68D4">
        <w:rPr>
          <w:rFonts w:ascii="Calibri" w:hAnsi="Calibri" w:cs="Calibri"/>
          <w:color w:val="000000"/>
          <w:sz w:val="22"/>
          <w:szCs w:val="22"/>
        </w:rPr>
        <w:t xml:space="preserve">Styrelsen i Brf </w:t>
      </w:r>
      <w:r w:rsidR="00866144">
        <w:rPr>
          <w:rFonts w:ascii="Calibri" w:hAnsi="Calibri" w:cs="Calibri"/>
          <w:color w:val="000000"/>
          <w:sz w:val="22"/>
          <w:szCs w:val="22"/>
        </w:rPr>
        <w:t>Gräddhyllan i Huddinge</w:t>
      </w:r>
    </w:p>
    <w:p w:rsidR="00086D6C" w:rsidRDefault="00086D6C" w:rsidP="00DC68D4">
      <w:pPr>
        <w:keepNext/>
        <w:keepLines/>
        <w:spacing w:before="120" w:after="120"/>
        <w:outlineLvl w:val="0"/>
        <w:rPr>
          <w:rFonts w:ascii="Century Schoolbook" w:eastAsia="DengXian Light" w:hAnsi="Century Schoolbook" w:cs="Angsana New"/>
          <w:bCs/>
          <w:color w:val="2F5496"/>
          <w:sz w:val="36"/>
          <w:szCs w:val="40"/>
          <w:shd w:val="clear" w:color="auto" w:fill="FFFFFF"/>
        </w:rPr>
      </w:pPr>
      <w:r w:rsidRPr="00086D6C">
        <w:rPr>
          <w:rFonts w:ascii="Century Schoolbook" w:eastAsia="DengXian Light" w:hAnsi="Century Schoolbook" w:cs="Angsana New"/>
          <w:bCs/>
          <w:color w:val="2F5496"/>
          <w:sz w:val="36"/>
          <w:szCs w:val="40"/>
          <w:shd w:val="clear" w:color="auto" w:fill="FFFFFF"/>
        </w:rPr>
        <w:lastRenderedPageBreak/>
        <w:t>Bilag</w:t>
      </w:r>
      <w:r w:rsidR="00484047">
        <w:rPr>
          <w:rFonts w:ascii="Century Schoolbook" w:eastAsia="DengXian Light" w:hAnsi="Century Schoolbook" w:cs="Angsana New"/>
          <w:bCs/>
          <w:color w:val="2F5496"/>
          <w:sz w:val="36"/>
          <w:szCs w:val="40"/>
          <w:shd w:val="clear" w:color="auto" w:fill="FFFFFF"/>
        </w:rPr>
        <w:t>or och dokument</w:t>
      </w:r>
    </w:p>
    <w:p w:rsidR="00484047" w:rsidRDefault="00484047" w:rsidP="00DC68D4">
      <w:pPr>
        <w:keepNext/>
        <w:keepLines/>
        <w:spacing w:before="120" w:after="120"/>
        <w:outlineLvl w:val="0"/>
        <w:rPr>
          <w:rFonts w:ascii="Calibri" w:eastAsia="Times New Roman" w:hAnsi="Calibri" w:cs="Calibri"/>
          <w:color w:val="000000"/>
          <w:lang w:eastAsia="sv-SE"/>
        </w:rPr>
      </w:pPr>
      <w:r w:rsidRPr="00484047">
        <w:rPr>
          <w:rFonts w:ascii="Calibri" w:eastAsia="Times New Roman" w:hAnsi="Calibri" w:cs="Calibri"/>
          <w:color w:val="000000"/>
          <w:lang w:eastAsia="sv-SE"/>
        </w:rPr>
        <w:t>Under rådande förhållanden</w:t>
      </w:r>
      <w:r>
        <w:rPr>
          <w:rFonts w:ascii="Calibri" w:eastAsia="Times New Roman" w:hAnsi="Calibri" w:cs="Calibri"/>
          <w:color w:val="000000"/>
          <w:lang w:eastAsia="sv-SE"/>
        </w:rPr>
        <w:t xml:space="preserve"> försenades tryckningen av årsredovisningen och kallelsen till stämman måste gå ut innan trycket finns på plats. För att spara på antalet utskrivna papper kommer vi därför att skicka ut information per </w:t>
      </w:r>
      <w:r w:rsidR="00BD383B">
        <w:rPr>
          <w:rFonts w:ascii="Calibri" w:eastAsia="Times New Roman" w:hAnsi="Calibri" w:cs="Calibri"/>
          <w:color w:val="000000"/>
          <w:lang w:eastAsia="sv-SE"/>
        </w:rPr>
        <w:t>e-post</w:t>
      </w:r>
      <w:r>
        <w:rPr>
          <w:rFonts w:ascii="Calibri" w:eastAsia="Times New Roman" w:hAnsi="Calibri" w:cs="Calibri"/>
          <w:color w:val="000000"/>
          <w:lang w:eastAsia="sv-SE"/>
        </w:rPr>
        <w:t xml:space="preserve">, lägga upp den i SBC:s portal, samt lägga upp </w:t>
      </w:r>
      <w:r w:rsidR="001559E0">
        <w:rPr>
          <w:rFonts w:ascii="Calibri" w:eastAsia="Times New Roman" w:hAnsi="Calibri" w:cs="Calibri"/>
          <w:color w:val="000000"/>
          <w:lang w:eastAsia="sv-SE"/>
        </w:rPr>
        <w:t xml:space="preserve">informationen på vår hemsida. Den som behöver utskrivna exemplar får gärna höra av sig till styrelsen så ordnar vi det. Kontakta oss genom att maila till </w:t>
      </w:r>
      <w:hyperlink r:id="rId12" w:history="1">
        <w:r w:rsidR="001559E0" w:rsidRPr="00E346F4">
          <w:rPr>
            <w:rStyle w:val="Hyperlink"/>
            <w:rFonts w:ascii="Calibri" w:eastAsia="Times New Roman" w:hAnsi="Calibri" w:cs="Calibri"/>
            <w:lang w:eastAsia="sv-SE"/>
          </w:rPr>
          <w:t>styrelsen@brfgraddhyllan.se</w:t>
        </w:r>
      </w:hyperlink>
      <w:r w:rsidR="001559E0">
        <w:rPr>
          <w:rFonts w:ascii="Calibri" w:eastAsia="Times New Roman" w:hAnsi="Calibri" w:cs="Calibri"/>
          <w:color w:val="000000"/>
          <w:lang w:eastAsia="sv-SE"/>
        </w:rPr>
        <w:t xml:space="preserve"> eller att lägga en lapp i brevlådan utanför Domarvägen 20.</w:t>
      </w:r>
      <w:bookmarkStart w:id="0" w:name="_GoBack"/>
      <w:bookmarkEnd w:id="0"/>
    </w:p>
    <w:p w:rsidR="001559E0" w:rsidRDefault="001559E0" w:rsidP="00DC68D4">
      <w:pPr>
        <w:keepNext/>
        <w:keepLines/>
        <w:spacing w:before="120" w:after="120"/>
        <w:outlineLvl w:val="0"/>
        <w:rPr>
          <w:rFonts w:ascii="Calibri" w:eastAsia="Times New Roman" w:hAnsi="Calibri" w:cs="Calibri"/>
          <w:color w:val="000000"/>
          <w:lang w:eastAsia="sv-SE"/>
        </w:rPr>
      </w:pPr>
    </w:p>
    <w:p w:rsidR="001559E0" w:rsidRDefault="001559E0" w:rsidP="00DC68D4">
      <w:pPr>
        <w:keepNext/>
        <w:keepLines/>
        <w:spacing w:before="120" w:after="120"/>
        <w:outlineLvl w:val="0"/>
        <w:rPr>
          <w:rFonts w:ascii="Calibri" w:eastAsia="Times New Roman" w:hAnsi="Calibri" w:cs="Calibri"/>
          <w:color w:val="000000"/>
          <w:lang w:eastAsia="sv-SE"/>
        </w:rPr>
      </w:pPr>
      <w:r>
        <w:rPr>
          <w:rFonts w:ascii="Calibri" w:eastAsia="Times New Roman" w:hAnsi="Calibri" w:cs="Calibri"/>
          <w:color w:val="000000"/>
          <w:lang w:eastAsia="sv-SE"/>
        </w:rPr>
        <w:t>De bilagor som finns att tillgå är:</w:t>
      </w:r>
    </w:p>
    <w:p w:rsidR="001559E0" w:rsidRDefault="001559E0" w:rsidP="00DC68D4">
      <w:pPr>
        <w:keepNext/>
        <w:keepLines/>
        <w:spacing w:before="120" w:after="120"/>
        <w:outlineLvl w:val="0"/>
        <w:rPr>
          <w:rFonts w:ascii="Calibri" w:eastAsia="Times New Roman" w:hAnsi="Calibri" w:cs="Calibri"/>
          <w:color w:val="000000"/>
          <w:lang w:eastAsia="sv-SE"/>
        </w:rPr>
      </w:pPr>
    </w:p>
    <w:p w:rsidR="001559E0" w:rsidRDefault="001559E0" w:rsidP="001559E0">
      <w:pPr>
        <w:pStyle w:val="ListParagraph"/>
        <w:keepNext/>
        <w:keepLines/>
        <w:numPr>
          <w:ilvl w:val="0"/>
          <w:numId w:val="32"/>
        </w:numPr>
        <w:spacing w:before="120" w:after="120"/>
        <w:outlineLvl w:val="0"/>
        <w:rPr>
          <w:rFonts w:ascii="Calibri" w:eastAsia="Times New Roman" w:hAnsi="Calibri" w:cs="Calibri"/>
          <w:color w:val="000000"/>
          <w:lang w:eastAsia="sv-SE"/>
        </w:rPr>
      </w:pPr>
      <w:r>
        <w:rPr>
          <w:rFonts w:ascii="Calibri" w:eastAsia="Times New Roman" w:hAnsi="Calibri" w:cs="Calibri"/>
          <w:color w:val="000000"/>
          <w:lang w:eastAsia="sv-SE"/>
        </w:rPr>
        <w:t>Årsredovisningen</w:t>
      </w:r>
    </w:p>
    <w:p w:rsidR="001559E0" w:rsidRDefault="001559E0" w:rsidP="001559E0">
      <w:pPr>
        <w:pStyle w:val="ListParagraph"/>
        <w:keepNext/>
        <w:keepLines/>
        <w:numPr>
          <w:ilvl w:val="0"/>
          <w:numId w:val="32"/>
        </w:numPr>
        <w:spacing w:before="120" w:after="120"/>
        <w:outlineLvl w:val="0"/>
        <w:rPr>
          <w:rFonts w:ascii="Calibri" w:eastAsia="Times New Roman" w:hAnsi="Calibri" w:cs="Calibri"/>
          <w:color w:val="000000"/>
          <w:lang w:eastAsia="sv-SE"/>
        </w:rPr>
      </w:pPr>
      <w:r>
        <w:rPr>
          <w:rFonts w:ascii="Calibri" w:eastAsia="Times New Roman" w:hAnsi="Calibri" w:cs="Calibri"/>
          <w:color w:val="000000"/>
          <w:lang w:eastAsia="sv-SE"/>
        </w:rPr>
        <w:t>Instruktioner för digitalt deltagande i stämma</w:t>
      </w:r>
    </w:p>
    <w:p w:rsidR="001559E0" w:rsidRDefault="001559E0" w:rsidP="001559E0">
      <w:pPr>
        <w:pStyle w:val="ListParagraph"/>
        <w:keepNext/>
        <w:keepLines/>
        <w:numPr>
          <w:ilvl w:val="0"/>
          <w:numId w:val="32"/>
        </w:numPr>
        <w:spacing w:before="120" w:after="120"/>
        <w:outlineLvl w:val="0"/>
        <w:rPr>
          <w:rFonts w:ascii="Calibri" w:eastAsia="Times New Roman" w:hAnsi="Calibri" w:cs="Calibri"/>
          <w:color w:val="000000"/>
          <w:lang w:eastAsia="sv-SE"/>
        </w:rPr>
      </w:pPr>
      <w:r>
        <w:rPr>
          <w:rFonts w:ascii="Calibri" w:eastAsia="Times New Roman" w:hAnsi="Calibri" w:cs="Calibri"/>
          <w:color w:val="000000"/>
          <w:lang w:eastAsia="sv-SE"/>
        </w:rPr>
        <w:t>Inkomna motioner och propositioner</w:t>
      </w:r>
    </w:p>
    <w:p w:rsidR="001559E0" w:rsidRPr="001559E0" w:rsidRDefault="001559E0" w:rsidP="001559E0">
      <w:pPr>
        <w:pStyle w:val="ListParagraph"/>
        <w:keepNext/>
        <w:keepLines/>
        <w:numPr>
          <w:ilvl w:val="0"/>
          <w:numId w:val="32"/>
        </w:numPr>
        <w:spacing w:before="120" w:after="120"/>
        <w:outlineLvl w:val="0"/>
        <w:rPr>
          <w:rFonts w:ascii="Calibri" w:eastAsia="Times New Roman" w:hAnsi="Calibri" w:cs="Calibri"/>
          <w:color w:val="000000"/>
          <w:lang w:eastAsia="sv-SE"/>
        </w:rPr>
      </w:pPr>
      <w:r>
        <w:rPr>
          <w:rFonts w:ascii="Calibri" w:eastAsia="Times New Roman" w:hAnsi="Calibri" w:cs="Calibri"/>
          <w:color w:val="000000"/>
          <w:lang w:eastAsia="sv-SE"/>
        </w:rPr>
        <w:t>Förslag till trivselregler</w:t>
      </w:r>
    </w:p>
    <w:p w:rsidR="00467E74" w:rsidRDefault="00467E74" w:rsidP="00467E74">
      <w:pPr>
        <w:shd w:val="clear" w:color="auto" w:fill="FFFFFF"/>
        <w:spacing w:before="100" w:beforeAutospacing="1" w:after="100" w:afterAutospacing="1" w:line="240" w:lineRule="auto"/>
        <w:rPr>
          <w:rFonts w:ascii="Calibri" w:hAnsi="Calibri" w:cs="Calibri"/>
          <w:bCs/>
          <w:sz w:val="28"/>
          <w:shd w:val="clear" w:color="auto" w:fill="FFFFFF"/>
          <w:lang w:eastAsia="sv-SE"/>
        </w:rPr>
      </w:pPr>
    </w:p>
    <w:p w:rsidR="00FA5028" w:rsidRDefault="00FA5028" w:rsidP="00467E74">
      <w:pPr>
        <w:shd w:val="clear" w:color="auto" w:fill="FFFFFF"/>
        <w:spacing w:before="100" w:beforeAutospacing="1" w:after="100" w:afterAutospacing="1" w:line="240" w:lineRule="auto"/>
        <w:rPr>
          <w:rFonts w:ascii="Calibri" w:hAnsi="Calibri" w:cs="Calibri"/>
          <w:bCs/>
          <w:sz w:val="28"/>
          <w:shd w:val="clear" w:color="auto" w:fill="FFFFFF"/>
          <w:lang w:eastAsia="sv-SE"/>
        </w:rPr>
      </w:pPr>
      <w:r>
        <w:rPr>
          <w:rFonts w:ascii="Calibri" w:hAnsi="Calibri" w:cs="Calibri"/>
          <w:bCs/>
          <w:sz w:val="28"/>
          <w:shd w:val="clear" w:color="auto" w:fill="FFFFFF"/>
          <w:lang w:eastAsia="sv-SE"/>
        </w:rPr>
        <w:t>Vänliga hälsningar</w:t>
      </w:r>
    </w:p>
    <w:p w:rsidR="00FA5028" w:rsidRPr="000640AF" w:rsidRDefault="00FA5028" w:rsidP="00467E74">
      <w:pPr>
        <w:shd w:val="clear" w:color="auto" w:fill="FFFFFF"/>
        <w:spacing w:before="100" w:beforeAutospacing="1" w:after="100" w:afterAutospacing="1" w:line="240" w:lineRule="auto"/>
        <w:rPr>
          <w:rFonts w:ascii="Calibri" w:hAnsi="Calibri" w:cs="Calibri"/>
          <w:bCs/>
          <w:sz w:val="28"/>
          <w:shd w:val="clear" w:color="auto" w:fill="FFFFFF"/>
          <w:lang w:eastAsia="sv-SE"/>
        </w:rPr>
      </w:pPr>
      <w:r>
        <w:rPr>
          <w:rFonts w:ascii="Calibri" w:hAnsi="Calibri" w:cs="Calibri"/>
          <w:bCs/>
          <w:sz w:val="28"/>
          <w:shd w:val="clear" w:color="auto" w:fill="FFFFFF"/>
          <w:lang w:eastAsia="sv-SE"/>
        </w:rPr>
        <w:t>Styrelsen Brf Gräddhyllan</w:t>
      </w:r>
    </w:p>
    <w:sectPr w:rsidR="00FA5028" w:rsidRPr="000640AF" w:rsidSect="00F27E6B">
      <w:headerReference w:type="default" r:id="rId13"/>
      <w:footerReference w:type="default" r:id="rId14"/>
      <w:headerReference w:type="first" r:id="rId15"/>
      <w:footerReference w:type="first" r:id="rId16"/>
      <w:pgSz w:w="11906" w:h="16838"/>
      <w:pgMar w:top="1417" w:right="1417" w:bottom="1418" w:left="1417" w:header="708" w:footer="1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27" w:rsidRDefault="005D3927" w:rsidP="001F753C">
      <w:pPr>
        <w:spacing w:after="0" w:line="240" w:lineRule="auto"/>
      </w:pPr>
      <w:r>
        <w:separator/>
      </w:r>
    </w:p>
  </w:endnote>
  <w:endnote w:type="continuationSeparator" w:id="1">
    <w:p w:rsidR="005D3927" w:rsidRDefault="005D3927" w:rsidP="001F7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entury Schoolbook">
    <w:altName w:val="Century Schoolbook"/>
    <w:panose1 w:val="02040604050505020304"/>
    <w:charset w:val="00"/>
    <w:family w:val="roman"/>
    <w:pitch w:val="variable"/>
    <w:sig w:usb0="00000287" w:usb1="00000000" w:usb2="00000000" w:usb3="00000000" w:csb0="0000009F" w:csb1="00000000"/>
  </w:font>
  <w:font w:name="DengXian Light">
    <w:altName w:val="Arial Unicode MS"/>
    <w:charset w:val="86"/>
    <w:family w:val="auto"/>
    <w:pitch w:val="variable"/>
    <w:sig w:usb0="00000000" w:usb1="38CF7CFA" w:usb2="00000016" w:usb3="00000000" w:csb0="0004000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B9" w:rsidRDefault="00A855B9">
    <w:pPr>
      <w:pStyle w:val="Footer"/>
    </w:pPr>
  </w:p>
  <w:p w:rsidR="00A855B9" w:rsidRDefault="00A85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98" w:type="dxa"/>
      <w:tblInd w:w="-176" w:type="dxa"/>
      <w:tblLook w:val="04A0"/>
    </w:tblPr>
    <w:tblGrid>
      <w:gridCol w:w="3970"/>
      <w:gridCol w:w="2977"/>
      <w:gridCol w:w="2551"/>
    </w:tblGrid>
    <w:tr w:rsidR="00A855B9" w:rsidTr="00F61680">
      <w:tc>
        <w:tcPr>
          <w:tcW w:w="3970" w:type="dxa"/>
          <w:vAlign w:val="center"/>
          <w:hideMark/>
        </w:tcPr>
        <w:p w:rsidR="00A855B9" w:rsidRDefault="00A855B9" w:rsidP="00A855B9">
          <w:pPr>
            <w:pStyle w:val="Footer"/>
            <w:ind w:left="176"/>
            <w:rPr>
              <w:sz w:val="18"/>
              <w:szCs w:val="18"/>
            </w:rPr>
          </w:pPr>
          <w:r>
            <w:rPr>
              <w:sz w:val="18"/>
              <w:szCs w:val="18"/>
            </w:rPr>
            <w:t xml:space="preserve">SBC Sveriges BostadsrättsCentrum AB </w:t>
          </w:r>
        </w:p>
      </w:tc>
      <w:tc>
        <w:tcPr>
          <w:tcW w:w="2977" w:type="dxa"/>
          <w:vAlign w:val="center"/>
          <w:hideMark/>
        </w:tcPr>
        <w:p w:rsidR="00A855B9" w:rsidRDefault="00A855B9" w:rsidP="00A855B9">
          <w:pPr>
            <w:pStyle w:val="Footer"/>
            <w:rPr>
              <w:sz w:val="18"/>
              <w:szCs w:val="18"/>
            </w:rPr>
          </w:pPr>
          <w:r>
            <w:rPr>
              <w:sz w:val="18"/>
              <w:szCs w:val="18"/>
            </w:rPr>
            <w:t>Telefon: 0771- 722 722</w:t>
          </w:r>
        </w:p>
      </w:tc>
      <w:tc>
        <w:tcPr>
          <w:tcW w:w="2551" w:type="dxa"/>
          <w:vAlign w:val="center"/>
          <w:hideMark/>
        </w:tcPr>
        <w:p w:rsidR="00A855B9" w:rsidRDefault="00A855B9" w:rsidP="00A855B9">
          <w:pPr>
            <w:pStyle w:val="Footer"/>
            <w:rPr>
              <w:sz w:val="18"/>
              <w:szCs w:val="18"/>
            </w:rPr>
          </w:pPr>
          <w:r>
            <w:rPr>
              <w:sz w:val="18"/>
              <w:szCs w:val="18"/>
            </w:rPr>
            <w:t>Styrelsens säte i Stockholm</w:t>
          </w:r>
        </w:p>
      </w:tc>
    </w:tr>
    <w:tr w:rsidR="00A855B9" w:rsidTr="00F61680">
      <w:tc>
        <w:tcPr>
          <w:tcW w:w="3970" w:type="dxa"/>
          <w:vAlign w:val="center"/>
          <w:hideMark/>
        </w:tcPr>
        <w:p w:rsidR="00A855B9" w:rsidRDefault="00A855B9" w:rsidP="00A855B9">
          <w:pPr>
            <w:pStyle w:val="Footer"/>
            <w:ind w:firstLine="176"/>
            <w:rPr>
              <w:sz w:val="18"/>
              <w:szCs w:val="18"/>
            </w:rPr>
          </w:pPr>
        </w:p>
      </w:tc>
      <w:tc>
        <w:tcPr>
          <w:tcW w:w="2977" w:type="dxa"/>
          <w:vAlign w:val="center"/>
          <w:hideMark/>
        </w:tcPr>
        <w:p w:rsidR="00A855B9" w:rsidRDefault="00A855B9" w:rsidP="00A855B9">
          <w:pPr>
            <w:pStyle w:val="Footer"/>
            <w:rPr>
              <w:sz w:val="18"/>
              <w:szCs w:val="18"/>
              <w:lang w:val="en-US"/>
            </w:rPr>
          </w:pPr>
          <w:r>
            <w:rPr>
              <w:sz w:val="18"/>
              <w:szCs w:val="18"/>
              <w:lang w:val="en-US"/>
            </w:rPr>
            <w:t>www.sbc.se</w:t>
          </w:r>
        </w:p>
      </w:tc>
      <w:tc>
        <w:tcPr>
          <w:tcW w:w="2551" w:type="dxa"/>
          <w:vAlign w:val="center"/>
          <w:hideMark/>
        </w:tcPr>
        <w:p w:rsidR="00A855B9" w:rsidRDefault="00A855B9" w:rsidP="00A855B9">
          <w:pPr>
            <w:pStyle w:val="Footer"/>
            <w:rPr>
              <w:sz w:val="18"/>
              <w:szCs w:val="18"/>
            </w:rPr>
          </w:pPr>
          <w:r>
            <w:rPr>
              <w:sz w:val="18"/>
              <w:szCs w:val="18"/>
            </w:rPr>
            <w:t>Org. nr. 556576-7299</w:t>
          </w:r>
        </w:p>
      </w:tc>
    </w:tr>
  </w:tbl>
  <w:p w:rsidR="00A855B9" w:rsidRDefault="00A85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27" w:rsidRDefault="005D3927" w:rsidP="001F753C">
      <w:pPr>
        <w:spacing w:after="0" w:line="240" w:lineRule="auto"/>
      </w:pPr>
      <w:r>
        <w:separator/>
      </w:r>
    </w:p>
  </w:footnote>
  <w:footnote w:type="continuationSeparator" w:id="1">
    <w:p w:rsidR="005D3927" w:rsidRDefault="005D3927" w:rsidP="001F7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3C" w:rsidRDefault="001F753C" w:rsidP="001F753C">
    <w:pPr>
      <w:pStyle w:val="Header"/>
      <w:jc w:val="right"/>
    </w:pPr>
  </w:p>
  <w:p w:rsidR="001F753C" w:rsidRDefault="001F753C" w:rsidP="001F753C">
    <w:pPr>
      <w:pStyle w:val="Header"/>
      <w:jc w:val="right"/>
    </w:pPr>
  </w:p>
  <w:p w:rsidR="001F753C" w:rsidRDefault="001F753C" w:rsidP="001F753C">
    <w:pPr>
      <w:pStyle w:val="Header"/>
      <w:jc w:val="right"/>
    </w:pPr>
  </w:p>
  <w:p w:rsidR="001F753C" w:rsidRDefault="001F753C" w:rsidP="001F753C">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DB" w:rsidRDefault="005647AC" w:rsidP="00FF3BDB">
    <w:pPr>
      <w:pStyle w:val="Header"/>
      <w:tabs>
        <w:tab w:val="left" w:pos="5025"/>
      </w:tabs>
      <w:jc w:val="center"/>
    </w:pPr>
    <w:r>
      <w:rPr>
        <w:noProof/>
        <w:lang w:eastAsia="sv-SE"/>
      </w:rPr>
      <w:drawing>
        <wp:anchor distT="0" distB="0" distL="114300" distR="114300" simplePos="0" relativeHeight="251663360" behindDoc="1" locked="0" layoutInCell="1" allowOverlap="1">
          <wp:simplePos x="0" y="0"/>
          <wp:positionH relativeFrom="margin">
            <wp:posOffset>-635</wp:posOffset>
          </wp:positionH>
          <wp:positionV relativeFrom="paragraph">
            <wp:posOffset>7620</wp:posOffset>
          </wp:positionV>
          <wp:extent cx="1320165" cy="723900"/>
          <wp:effectExtent l="0" t="0" r="0" b="0"/>
          <wp:wrapTight wrapText="bothSides">
            <wp:wrapPolygon edited="0">
              <wp:start x="2494" y="0"/>
              <wp:lineTo x="0" y="3411"/>
              <wp:lineTo x="0" y="11368"/>
              <wp:lineTo x="2494" y="18189"/>
              <wp:lineTo x="2494" y="21032"/>
              <wp:lineTo x="21195" y="21032"/>
              <wp:lineTo x="21195" y="18189"/>
              <wp:lineTo x="15584" y="18189"/>
              <wp:lineTo x="21195" y="11368"/>
              <wp:lineTo x="21195" y="3411"/>
              <wp:lineTo x="19948" y="1705"/>
              <wp:lineTo x="13714" y="0"/>
              <wp:lineTo x="2494" y="0"/>
            </wp:wrapPolygon>
          </wp:wrapTight>
          <wp:docPr id="3" name="Bildobjekt 2" descr="2 färg med text 4.0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ärg med text 4.0 cm.png"/>
                  <pic:cNvPicPr/>
                </pic:nvPicPr>
                <pic:blipFill>
                  <a:blip r:embed="rId1"/>
                  <a:stretch>
                    <a:fillRect/>
                  </a:stretch>
                </pic:blipFill>
                <pic:spPr>
                  <a:xfrm>
                    <a:off x="0" y="0"/>
                    <a:ext cx="1320165" cy="723900"/>
                  </a:xfrm>
                  <a:prstGeom prst="rect">
                    <a:avLst/>
                  </a:prstGeom>
                </pic:spPr>
              </pic:pic>
            </a:graphicData>
          </a:graphic>
        </wp:anchor>
      </w:drawing>
    </w:r>
  </w:p>
  <w:p w:rsidR="00FF3BDB" w:rsidRDefault="00FF3BDB" w:rsidP="00FF3BDB">
    <w:pPr>
      <w:pStyle w:val="Header"/>
      <w:tabs>
        <w:tab w:val="left" w:pos="5025"/>
      </w:tabs>
      <w:jc w:val="center"/>
    </w:pPr>
  </w:p>
  <w:p w:rsidR="00FF3BDB" w:rsidRDefault="00FF3BDB" w:rsidP="00C6586F">
    <w:pPr>
      <w:pStyle w:val="Header"/>
    </w:pPr>
  </w:p>
  <w:p w:rsidR="00FF3BDB" w:rsidRDefault="00C6586F" w:rsidP="00C6586F">
    <w:pPr>
      <w:pStyle w:val="Header"/>
      <w:tabs>
        <w:tab w:val="clear" w:pos="4536"/>
      </w:tabs>
      <w:jc w:val="center"/>
    </w:pPr>
    <w:r>
      <w:tab/>
    </w:r>
  </w:p>
  <w:p w:rsidR="00FF3BDB" w:rsidRDefault="00FF3BDB" w:rsidP="001F753C">
    <w:pPr>
      <w:pStyle w:val="Header"/>
      <w:jc w:val="center"/>
    </w:pPr>
  </w:p>
  <w:p w:rsidR="00FF3BDB" w:rsidRDefault="00FF3BDB" w:rsidP="001F753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C38"/>
    <w:multiLevelType w:val="hybridMultilevel"/>
    <w:tmpl w:val="E30CEB4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0E8796B"/>
    <w:multiLevelType w:val="multilevel"/>
    <w:tmpl w:val="974CAF50"/>
    <w:lvl w:ilvl="0">
      <w:start w:val="1"/>
      <w:numFmt w:val="decimal"/>
      <w:pStyle w:val="W1"/>
      <w:lvlText w:val="%1"/>
      <w:lvlJc w:val="left"/>
      <w:pPr>
        <w:ind w:left="709" w:hanging="709"/>
      </w:pPr>
      <w:rPr>
        <w:rFonts w:hint="default"/>
        <w:sz w:val="20"/>
      </w:rPr>
    </w:lvl>
    <w:lvl w:ilvl="1">
      <w:start w:val="1"/>
      <w:numFmt w:val="decimal"/>
      <w:pStyle w:val="W11"/>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DF6B0C"/>
    <w:multiLevelType w:val="multilevel"/>
    <w:tmpl w:val="150851EA"/>
    <w:styleLink w:val="Formatmall2"/>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asciiTheme="minorHAnsi" w:hAnsiTheme="minorHAnsi" w:hint="default"/>
        <w:i/>
        <w:sz w:val="22"/>
        <w:u w:val="singl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nsid w:val="0D675D95"/>
    <w:multiLevelType w:val="multilevel"/>
    <w:tmpl w:val="438CAA56"/>
    <w:numStyleLink w:val="Formatmall1"/>
  </w:abstractNum>
  <w:abstractNum w:abstractNumId="4">
    <w:nsid w:val="0F7108E9"/>
    <w:multiLevelType w:val="multilevel"/>
    <w:tmpl w:val="2954E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670255"/>
    <w:multiLevelType w:val="hybridMultilevel"/>
    <w:tmpl w:val="40BCE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3817CEE"/>
    <w:multiLevelType w:val="multilevel"/>
    <w:tmpl w:val="F3F00478"/>
    <w:lvl w:ilvl="0">
      <w:start w:val="1"/>
      <w:numFmt w:val="upperLetter"/>
      <w:pStyle w:val="Heading1"/>
      <w:lvlText w:val="%1."/>
      <w:lvlJc w:val="left"/>
      <w:pPr>
        <w:ind w:left="360" w:hanging="360"/>
      </w:pPr>
      <w:rPr>
        <w:b/>
        <w:i w:val="0"/>
        <w:strike w:val="0"/>
        <w:dstrike w:val="0"/>
        <w:sz w:val="22"/>
        <w:u w:val="none"/>
        <w:effect w:val="none"/>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pStyle w:val="Heading3-Submission"/>
      <w:lvlText w:val="%1.%2.%3"/>
      <w:lvlJc w:val="left"/>
      <w:pPr>
        <w:tabs>
          <w:tab w:val="num" w:pos="851"/>
        </w:tabs>
        <w:ind w:left="851" w:hanging="851"/>
      </w:pPr>
      <w:rPr>
        <w:rFonts w:ascii="Arial" w:hAnsi="Arial" w:cs="Times New Roman" w:hint="default"/>
        <w:b w:val="0"/>
        <w:i w:val="0"/>
        <w:sz w:val="20"/>
      </w:rPr>
    </w:lvl>
    <w:lvl w:ilvl="3">
      <w:start w:val="1"/>
      <w:numFmt w:val="decimal"/>
      <w:pStyle w:val="Heading4-Submission"/>
      <w:lvlText w:val="%1.%2.%3.%4"/>
      <w:lvlJc w:val="left"/>
      <w:pPr>
        <w:tabs>
          <w:tab w:val="num" w:pos="851"/>
        </w:tabs>
        <w:ind w:left="851" w:hanging="851"/>
      </w:pPr>
      <w:rPr>
        <w:rFonts w:ascii="Arial" w:hAnsi="Arial" w:cs="Times New Roman" w:hint="default"/>
        <w:b w:val="0"/>
        <w:i w:val="0"/>
        <w:sz w:val="20"/>
      </w:rPr>
    </w:lvl>
    <w:lvl w:ilvl="4">
      <w:start w:val="1"/>
      <w:numFmt w:val="none"/>
      <w:lvlText w:val=""/>
      <w:lvlJc w:val="left"/>
      <w:pPr>
        <w:tabs>
          <w:tab w:val="num" w:pos="3402"/>
        </w:tabs>
        <w:ind w:left="3402" w:hanging="850"/>
      </w:pPr>
      <w:rPr>
        <w:rFonts w:ascii="Arial" w:hAnsi="Arial" w:cs="Times New Roman" w:hint="default"/>
        <w:b w:val="0"/>
        <w:i w:val="0"/>
        <w:sz w:val="20"/>
      </w:rPr>
    </w:lvl>
    <w:lvl w:ilvl="5">
      <w:start w:val="1"/>
      <w:numFmt w:val="none"/>
      <w:lvlText w:val=""/>
      <w:lvlJc w:val="left"/>
      <w:pPr>
        <w:tabs>
          <w:tab w:val="num" w:pos="4253"/>
        </w:tabs>
        <w:ind w:left="4253" w:hanging="851"/>
      </w:pPr>
      <w:rPr>
        <w:sz w:val="20"/>
      </w:rPr>
    </w:lvl>
    <w:lvl w:ilvl="6">
      <w:start w:val="1"/>
      <w:numFmt w:val="none"/>
      <w:lvlText w:val=""/>
      <w:lvlJc w:val="left"/>
      <w:pPr>
        <w:tabs>
          <w:tab w:val="num" w:pos="4253"/>
        </w:tabs>
        <w:ind w:left="4253" w:hanging="851"/>
      </w:pPr>
      <w:rPr>
        <w:sz w:val="20"/>
      </w:rPr>
    </w:lvl>
    <w:lvl w:ilvl="7">
      <w:start w:val="1"/>
      <w:numFmt w:val="none"/>
      <w:lvlText w:val=""/>
      <w:lvlJc w:val="left"/>
      <w:pPr>
        <w:tabs>
          <w:tab w:val="num" w:pos="4253"/>
        </w:tabs>
        <w:ind w:left="4253" w:hanging="851"/>
      </w:pPr>
      <w:rPr>
        <w:sz w:val="20"/>
      </w:rPr>
    </w:lvl>
    <w:lvl w:ilvl="8">
      <w:start w:val="1"/>
      <w:numFmt w:val="none"/>
      <w:lvlText w:val=""/>
      <w:lvlJc w:val="left"/>
      <w:pPr>
        <w:tabs>
          <w:tab w:val="num" w:pos="4253"/>
        </w:tabs>
        <w:ind w:left="4253" w:hanging="851"/>
      </w:pPr>
      <w:rPr>
        <w:sz w:val="20"/>
      </w:rPr>
    </w:lvl>
  </w:abstractNum>
  <w:abstractNum w:abstractNumId="7">
    <w:nsid w:val="14872945"/>
    <w:multiLevelType w:val="hybridMultilevel"/>
    <w:tmpl w:val="D5F2201C"/>
    <w:lvl w:ilvl="0" w:tplc="60A27D34">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6462917"/>
    <w:multiLevelType w:val="hybridMultilevel"/>
    <w:tmpl w:val="08888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92E330C"/>
    <w:multiLevelType w:val="hybridMultilevel"/>
    <w:tmpl w:val="6DC0F01A"/>
    <w:lvl w:ilvl="0" w:tplc="A46A0206">
      <w:start w:val="1"/>
      <w:numFmt w:val="decimal"/>
      <w:pStyle w:val="WNrlptext"/>
      <w:lvlText w:val="%1"/>
      <w:lvlJc w:val="left"/>
      <w:pPr>
        <w:ind w:left="473" w:hanging="360"/>
      </w:pPr>
      <w:rPr>
        <w:b w:val="0"/>
        <w:sz w:val="18"/>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nsid w:val="23E42B96"/>
    <w:multiLevelType w:val="hybridMultilevel"/>
    <w:tmpl w:val="91D4033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7110331"/>
    <w:multiLevelType w:val="multilevel"/>
    <w:tmpl w:val="438CAA56"/>
    <w:styleLink w:val="Formatmall1"/>
    <w:lvl w:ilvl="0">
      <w:start w:val="1"/>
      <w:numFmt w:val="upp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nsid w:val="2CCC5BBB"/>
    <w:multiLevelType w:val="multilevel"/>
    <w:tmpl w:val="6F325374"/>
    <w:lvl w:ilvl="0">
      <w:start w:val="1"/>
      <w:numFmt w:val="upperLetter"/>
      <w:lvlText w:val="%1."/>
      <w:lvlJc w:val="left"/>
      <w:pPr>
        <w:ind w:left="720" w:hanging="360"/>
      </w:pPr>
      <w:rPr>
        <w:rFonts w:hint="default"/>
      </w:rPr>
    </w:lvl>
    <w:lvl w:ilvl="1">
      <w:start w:val="1"/>
      <w:numFmt w:val="decimal"/>
      <w:pStyle w:val="WA1Underrubrik"/>
      <w:lvlText w:val="%1.%2."/>
      <w:lvlJc w:val="left"/>
      <w:pPr>
        <w:ind w:left="1152" w:hanging="432"/>
      </w:pPr>
      <w:rPr>
        <w:rFonts w:asciiTheme="minorHAnsi" w:hAnsiTheme="minorHAnsi" w:hint="default"/>
        <w:b w:val="0"/>
        <w:i w:val="0"/>
        <w:sz w:val="22"/>
        <w:u w:val="no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2EE705F0"/>
    <w:multiLevelType w:val="hybridMultilevel"/>
    <w:tmpl w:val="11EE156C"/>
    <w:lvl w:ilvl="0" w:tplc="F44EFAF4">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E72021"/>
    <w:multiLevelType w:val="hybridMultilevel"/>
    <w:tmpl w:val="6E32F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5F08AF"/>
    <w:multiLevelType w:val="hybridMultilevel"/>
    <w:tmpl w:val="834ED2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252617"/>
    <w:multiLevelType w:val="multilevel"/>
    <w:tmpl w:val="3AFE76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25C173E"/>
    <w:multiLevelType w:val="hybridMultilevel"/>
    <w:tmpl w:val="9564B4A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43E0C3A"/>
    <w:multiLevelType w:val="hybridMultilevel"/>
    <w:tmpl w:val="A2564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5E7378F"/>
    <w:multiLevelType w:val="hybridMultilevel"/>
    <w:tmpl w:val="F3688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7BA3B2A"/>
    <w:multiLevelType w:val="multilevel"/>
    <w:tmpl w:val="8FDA0820"/>
    <w:lvl w:ilvl="0">
      <w:start w:val="1"/>
      <w:numFmt w:val="decimal"/>
      <w:lvlText w:val="%1."/>
      <w:lvlJc w:val="left"/>
      <w:pPr>
        <w:tabs>
          <w:tab w:val="num" w:pos="284"/>
        </w:tabs>
        <w:ind w:left="284" w:hanging="284"/>
      </w:pPr>
    </w:lvl>
    <w:lvl w:ilvl="1">
      <w:start w:val="1"/>
      <w:numFmt w:val="decimal"/>
      <w:lvlText w:val="%2."/>
      <w:lvlJc w:val="left"/>
      <w:pPr>
        <w:tabs>
          <w:tab w:val="num" w:pos="833"/>
        </w:tabs>
        <w:ind w:left="226" w:hanging="113"/>
      </w:pPr>
    </w:lvl>
    <w:lvl w:ilvl="2">
      <w:start w:val="1"/>
      <w:numFmt w:val="decimal"/>
      <w:lvlText w:val="%3."/>
      <w:lvlJc w:val="left"/>
      <w:pPr>
        <w:tabs>
          <w:tab w:val="num" w:pos="946"/>
        </w:tabs>
        <w:ind w:left="339" w:hanging="113"/>
      </w:pPr>
    </w:lvl>
    <w:lvl w:ilvl="3">
      <w:start w:val="1"/>
      <w:numFmt w:val="decimal"/>
      <w:lvlText w:val="%4."/>
      <w:lvlJc w:val="left"/>
      <w:pPr>
        <w:tabs>
          <w:tab w:val="num" w:pos="1059"/>
        </w:tabs>
        <w:ind w:left="452" w:hanging="113"/>
      </w:pPr>
    </w:lvl>
    <w:lvl w:ilvl="4">
      <w:start w:val="1"/>
      <w:numFmt w:val="decimal"/>
      <w:lvlText w:val="%5."/>
      <w:lvlJc w:val="left"/>
      <w:pPr>
        <w:tabs>
          <w:tab w:val="num" w:pos="1172"/>
        </w:tabs>
        <w:ind w:left="565" w:hanging="113"/>
      </w:pPr>
    </w:lvl>
    <w:lvl w:ilvl="5">
      <w:start w:val="1"/>
      <w:numFmt w:val="decimal"/>
      <w:lvlText w:val="%6."/>
      <w:lvlJc w:val="left"/>
      <w:pPr>
        <w:tabs>
          <w:tab w:val="num" w:pos="1285"/>
        </w:tabs>
        <w:ind w:left="678" w:hanging="113"/>
      </w:pPr>
    </w:lvl>
    <w:lvl w:ilvl="6">
      <w:start w:val="1"/>
      <w:numFmt w:val="decimal"/>
      <w:lvlText w:val="%7."/>
      <w:lvlJc w:val="left"/>
      <w:pPr>
        <w:tabs>
          <w:tab w:val="num" w:pos="1398"/>
        </w:tabs>
        <w:ind w:left="791" w:hanging="113"/>
      </w:pPr>
    </w:lvl>
    <w:lvl w:ilvl="7">
      <w:start w:val="1"/>
      <w:numFmt w:val="decimal"/>
      <w:lvlText w:val="%8."/>
      <w:lvlJc w:val="left"/>
      <w:pPr>
        <w:tabs>
          <w:tab w:val="num" w:pos="1511"/>
        </w:tabs>
        <w:ind w:left="904" w:hanging="113"/>
      </w:pPr>
    </w:lvl>
    <w:lvl w:ilvl="8">
      <w:start w:val="1"/>
      <w:numFmt w:val="decimal"/>
      <w:lvlText w:val="%9."/>
      <w:lvlJc w:val="left"/>
      <w:pPr>
        <w:tabs>
          <w:tab w:val="num" w:pos="1624"/>
        </w:tabs>
        <w:ind w:left="1017" w:hanging="113"/>
      </w:pPr>
    </w:lvl>
  </w:abstractNum>
  <w:abstractNum w:abstractNumId="21">
    <w:nsid w:val="5CC661AB"/>
    <w:multiLevelType w:val="hybridMultilevel"/>
    <w:tmpl w:val="480A1AA6"/>
    <w:lvl w:ilvl="0" w:tplc="8A5693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F4476E5"/>
    <w:multiLevelType w:val="hybridMultilevel"/>
    <w:tmpl w:val="1F4632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7531E9C"/>
    <w:multiLevelType w:val="multilevel"/>
    <w:tmpl w:val="17B2490C"/>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833"/>
        </w:tabs>
        <w:ind w:left="226" w:hanging="113"/>
      </w:pPr>
    </w:lvl>
    <w:lvl w:ilvl="2">
      <w:start w:val="1"/>
      <w:numFmt w:val="decimal"/>
      <w:lvlText w:val="%3."/>
      <w:lvlJc w:val="left"/>
      <w:pPr>
        <w:tabs>
          <w:tab w:val="num" w:pos="946"/>
        </w:tabs>
        <w:ind w:left="339" w:hanging="113"/>
      </w:pPr>
    </w:lvl>
    <w:lvl w:ilvl="3">
      <w:start w:val="1"/>
      <w:numFmt w:val="decimal"/>
      <w:lvlText w:val="%4."/>
      <w:lvlJc w:val="left"/>
      <w:pPr>
        <w:tabs>
          <w:tab w:val="num" w:pos="1059"/>
        </w:tabs>
        <w:ind w:left="452" w:hanging="113"/>
      </w:pPr>
    </w:lvl>
    <w:lvl w:ilvl="4">
      <w:start w:val="1"/>
      <w:numFmt w:val="decimal"/>
      <w:lvlText w:val="%5."/>
      <w:lvlJc w:val="left"/>
      <w:pPr>
        <w:tabs>
          <w:tab w:val="num" w:pos="1172"/>
        </w:tabs>
        <w:ind w:left="565" w:hanging="113"/>
      </w:pPr>
    </w:lvl>
    <w:lvl w:ilvl="5">
      <w:start w:val="1"/>
      <w:numFmt w:val="decimal"/>
      <w:lvlText w:val="%6."/>
      <w:lvlJc w:val="left"/>
      <w:pPr>
        <w:tabs>
          <w:tab w:val="num" w:pos="1285"/>
        </w:tabs>
        <w:ind w:left="678" w:hanging="113"/>
      </w:pPr>
    </w:lvl>
    <w:lvl w:ilvl="6">
      <w:start w:val="1"/>
      <w:numFmt w:val="decimal"/>
      <w:lvlText w:val="%7."/>
      <w:lvlJc w:val="left"/>
      <w:pPr>
        <w:tabs>
          <w:tab w:val="num" w:pos="1398"/>
        </w:tabs>
        <w:ind w:left="791" w:hanging="113"/>
      </w:pPr>
    </w:lvl>
    <w:lvl w:ilvl="7">
      <w:start w:val="1"/>
      <w:numFmt w:val="decimal"/>
      <w:lvlText w:val="%8."/>
      <w:lvlJc w:val="left"/>
      <w:pPr>
        <w:tabs>
          <w:tab w:val="num" w:pos="1511"/>
        </w:tabs>
        <w:ind w:left="904" w:hanging="113"/>
      </w:pPr>
    </w:lvl>
    <w:lvl w:ilvl="8">
      <w:start w:val="1"/>
      <w:numFmt w:val="decimal"/>
      <w:lvlText w:val="%9."/>
      <w:lvlJc w:val="left"/>
      <w:pPr>
        <w:tabs>
          <w:tab w:val="num" w:pos="1624"/>
        </w:tabs>
        <w:ind w:left="1017" w:hanging="113"/>
      </w:pPr>
    </w:lvl>
  </w:abstractNum>
  <w:abstractNum w:abstractNumId="24">
    <w:nsid w:val="681C4542"/>
    <w:multiLevelType w:val="hybridMultilevel"/>
    <w:tmpl w:val="FCC6BD68"/>
    <w:lvl w:ilvl="0" w:tplc="DD081472">
      <w:start w:val="1"/>
      <w:numFmt w:val="upperLetter"/>
      <w:pStyle w:val="WBevisning"/>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8B00528"/>
    <w:multiLevelType w:val="hybridMultilevel"/>
    <w:tmpl w:val="68EA3F30"/>
    <w:lvl w:ilvl="0" w:tplc="A92A5648">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69496B5D"/>
    <w:multiLevelType w:val="hybridMultilevel"/>
    <w:tmpl w:val="1F0EA26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B876A6A"/>
    <w:multiLevelType w:val="hybridMultilevel"/>
    <w:tmpl w:val="4C2831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6CAC4A8D"/>
    <w:multiLevelType w:val="hybridMultilevel"/>
    <w:tmpl w:val="9746C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1FA53F8"/>
    <w:multiLevelType w:val="hybridMultilevel"/>
    <w:tmpl w:val="7D54A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40F4541"/>
    <w:multiLevelType w:val="multilevel"/>
    <w:tmpl w:val="AE44FE78"/>
    <w:lvl w:ilvl="0">
      <w:start w:val="1"/>
      <w:numFmt w:val="upperLetter"/>
      <w:pStyle w:val="WAunderrubrik"/>
      <w:lvlText w:val="%1."/>
      <w:lvlJc w:val="left"/>
      <w:pPr>
        <w:ind w:left="720" w:hanging="360"/>
      </w:pPr>
      <w:rPr>
        <w:rFonts w:hint="default"/>
      </w:rPr>
    </w:lvl>
    <w:lvl w:ilvl="1">
      <w:start w:val="1"/>
      <w:numFmt w:val="decimal"/>
      <w:pStyle w:val="WA1underrubrik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5"/>
  </w:num>
  <w:num w:numId="2">
    <w:abstractNumId w:val="1"/>
  </w:num>
  <w:num w:numId="3">
    <w:abstractNumId w:val="30"/>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7"/>
  </w:num>
  <w:num w:numId="13">
    <w:abstractNumId w:val="13"/>
  </w:num>
  <w:num w:numId="14">
    <w:abstractNumId w:val="26"/>
  </w:num>
  <w:num w:numId="15">
    <w:abstractNumId w:val="19"/>
  </w:num>
  <w:num w:numId="16">
    <w:abstractNumId w:val="29"/>
  </w:num>
  <w:num w:numId="17">
    <w:abstractNumId w:val="0"/>
  </w:num>
  <w:num w:numId="18">
    <w:abstractNumId w:val="8"/>
  </w:num>
  <w:num w:numId="19">
    <w:abstractNumId w:val="18"/>
  </w:num>
  <w:num w:numId="20">
    <w:abstractNumId w:val="5"/>
  </w:num>
  <w:num w:numId="21">
    <w:abstractNumId w:val="17"/>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4"/>
  </w:num>
  <w:num w:numId="26">
    <w:abstractNumId w:val="23"/>
  </w:num>
  <w:num w:numId="27">
    <w:abstractNumId w:val="27"/>
  </w:num>
  <w:num w:numId="28">
    <w:abstractNumId w:val="15"/>
  </w:num>
  <w:num w:numId="29">
    <w:abstractNumId w:val="21"/>
  </w:num>
  <w:num w:numId="30">
    <w:abstractNumId w:val="4"/>
  </w:num>
  <w:num w:numId="31">
    <w:abstractNumId w:val="22"/>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5122"/>
  </w:hdrShapeDefaults>
  <w:footnotePr>
    <w:footnote w:id="0"/>
    <w:footnote w:id="1"/>
  </w:footnotePr>
  <w:endnotePr>
    <w:endnote w:id="0"/>
    <w:endnote w:id="1"/>
  </w:endnotePr>
  <w:compat/>
  <w:rsids>
    <w:rsidRoot w:val="0035030C"/>
    <w:rsid w:val="00005F59"/>
    <w:rsid w:val="0002324F"/>
    <w:rsid w:val="00023CFA"/>
    <w:rsid w:val="000248AE"/>
    <w:rsid w:val="00032FFD"/>
    <w:rsid w:val="000350A8"/>
    <w:rsid w:val="00042D85"/>
    <w:rsid w:val="00045083"/>
    <w:rsid w:val="0004686D"/>
    <w:rsid w:val="00052FC1"/>
    <w:rsid w:val="00053FE8"/>
    <w:rsid w:val="00055346"/>
    <w:rsid w:val="00060939"/>
    <w:rsid w:val="000640AF"/>
    <w:rsid w:val="00086696"/>
    <w:rsid w:val="00086D6C"/>
    <w:rsid w:val="00087763"/>
    <w:rsid w:val="000929C1"/>
    <w:rsid w:val="00093DB6"/>
    <w:rsid w:val="00096EE5"/>
    <w:rsid w:val="000A111D"/>
    <w:rsid w:val="000A7F26"/>
    <w:rsid w:val="000B6DB1"/>
    <w:rsid w:val="000D1F8D"/>
    <w:rsid w:val="000D4D9B"/>
    <w:rsid w:val="000D756A"/>
    <w:rsid w:val="000F3C2A"/>
    <w:rsid w:val="000F467C"/>
    <w:rsid w:val="0010072B"/>
    <w:rsid w:val="00101D0D"/>
    <w:rsid w:val="00103535"/>
    <w:rsid w:val="00106437"/>
    <w:rsid w:val="00117A1A"/>
    <w:rsid w:val="001229C4"/>
    <w:rsid w:val="00134AA5"/>
    <w:rsid w:val="00136A6C"/>
    <w:rsid w:val="00136FCE"/>
    <w:rsid w:val="00142878"/>
    <w:rsid w:val="0014528C"/>
    <w:rsid w:val="001559E0"/>
    <w:rsid w:val="00155C7D"/>
    <w:rsid w:val="00160020"/>
    <w:rsid w:val="00161810"/>
    <w:rsid w:val="001649C6"/>
    <w:rsid w:val="001655B5"/>
    <w:rsid w:val="00166D42"/>
    <w:rsid w:val="0017004A"/>
    <w:rsid w:val="00171FAE"/>
    <w:rsid w:val="00174FE6"/>
    <w:rsid w:val="00177994"/>
    <w:rsid w:val="00181718"/>
    <w:rsid w:val="00193C4C"/>
    <w:rsid w:val="00195DA6"/>
    <w:rsid w:val="001A07F2"/>
    <w:rsid w:val="001A2DB4"/>
    <w:rsid w:val="001B060C"/>
    <w:rsid w:val="001B2BEF"/>
    <w:rsid w:val="001C41C0"/>
    <w:rsid w:val="001D61C7"/>
    <w:rsid w:val="001E4008"/>
    <w:rsid w:val="001F4226"/>
    <w:rsid w:val="001F7149"/>
    <w:rsid w:val="001F736A"/>
    <w:rsid w:val="001F753C"/>
    <w:rsid w:val="0020214A"/>
    <w:rsid w:val="00216628"/>
    <w:rsid w:val="002200EF"/>
    <w:rsid w:val="00224F89"/>
    <w:rsid w:val="00235DCD"/>
    <w:rsid w:val="002423BA"/>
    <w:rsid w:val="00243BAB"/>
    <w:rsid w:val="00256646"/>
    <w:rsid w:val="002643B0"/>
    <w:rsid w:val="002756BF"/>
    <w:rsid w:val="00276AB9"/>
    <w:rsid w:val="00281A57"/>
    <w:rsid w:val="002833B5"/>
    <w:rsid w:val="002902A4"/>
    <w:rsid w:val="00292412"/>
    <w:rsid w:val="002A4F68"/>
    <w:rsid w:val="002A7C8C"/>
    <w:rsid w:val="002B699B"/>
    <w:rsid w:val="002C5A59"/>
    <w:rsid w:val="002C6237"/>
    <w:rsid w:val="002F15EF"/>
    <w:rsid w:val="002F5466"/>
    <w:rsid w:val="003064F6"/>
    <w:rsid w:val="003105A9"/>
    <w:rsid w:val="003217FF"/>
    <w:rsid w:val="00332AB6"/>
    <w:rsid w:val="00333F0C"/>
    <w:rsid w:val="00334BE6"/>
    <w:rsid w:val="003369D4"/>
    <w:rsid w:val="00341BAC"/>
    <w:rsid w:val="00347690"/>
    <w:rsid w:val="0035030C"/>
    <w:rsid w:val="00353AD7"/>
    <w:rsid w:val="00357650"/>
    <w:rsid w:val="00384173"/>
    <w:rsid w:val="0038611C"/>
    <w:rsid w:val="003A6474"/>
    <w:rsid w:val="003B24C9"/>
    <w:rsid w:val="003C1B4B"/>
    <w:rsid w:val="003C3E8E"/>
    <w:rsid w:val="003C5E50"/>
    <w:rsid w:val="003D2DF7"/>
    <w:rsid w:val="003E1551"/>
    <w:rsid w:val="003E24D7"/>
    <w:rsid w:val="003E4118"/>
    <w:rsid w:val="003E4DEE"/>
    <w:rsid w:val="003F41E0"/>
    <w:rsid w:val="0041479E"/>
    <w:rsid w:val="0044502D"/>
    <w:rsid w:val="00451EEE"/>
    <w:rsid w:val="0045276B"/>
    <w:rsid w:val="00453230"/>
    <w:rsid w:val="00456473"/>
    <w:rsid w:val="004575E7"/>
    <w:rsid w:val="00467BE9"/>
    <w:rsid w:val="00467E74"/>
    <w:rsid w:val="00484047"/>
    <w:rsid w:val="004846B4"/>
    <w:rsid w:val="00495172"/>
    <w:rsid w:val="004A3BF7"/>
    <w:rsid w:val="004A3F2F"/>
    <w:rsid w:val="004B0176"/>
    <w:rsid w:val="004C1C9E"/>
    <w:rsid w:val="004D39B3"/>
    <w:rsid w:val="004E039A"/>
    <w:rsid w:val="004F5CA2"/>
    <w:rsid w:val="005215CF"/>
    <w:rsid w:val="0052250F"/>
    <w:rsid w:val="00533F63"/>
    <w:rsid w:val="00540099"/>
    <w:rsid w:val="005414DC"/>
    <w:rsid w:val="00546445"/>
    <w:rsid w:val="005522FA"/>
    <w:rsid w:val="00552909"/>
    <w:rsid w:val="005559B9"/>
    <w:rsid w:val="0056460F"/>
    <w:rsid w:val="005647AC"/>
    <w:rsid w:val="005659FF"/>
    <w:rsid w:val="00572779"/>
    <w:rsid w:val="005744BF"/>
    <w:rsid w:val="00577A7F"/>
    <w:rsid w:val="00586108"/>
    <w:rsid w:val="00594A6F"/>
    <w:rsid w:val="005A2F6E"/>
    <w:rsid w:val="005A5C7D"/>
    <w:rsid w:val="005B72D1"/>
    <w:rsid w:val="005C0D3F"/>
    <w:rsid w:val="005D3927"/>
    <w:rsid w:val="005E2137"/>
    <w:rsid w:val="005E5D57"/>
    <w:rsid w:val="005F345E"/>
    <w:rsid w:val="005F5695"/>
    <w:rsid w:val="00600593"/>
    <w:rsid w:val="00604C72"/>
    <w:rsid w:val="00605BEB"/>
    <w:rsid w:val="006060A8"/>
    <w:rsid w:val="00607257"/>
    <w:rsid w:val="006113DB"/>
    <w:rsid w:val="00613397"/>
    <w:rsid w:val="0061396D"/>
    <w:rsid w:val="006153FB"/>
    <w:rsid w:val="006252F9"/>
    <w:rsid w:val="00625D98"/>
    <w:rsid w:val="006262DD"/>
    <w:rsid w:val="0063197B"/>
    <w:rsid w:val="00636920"/>
    <w:rsid w:val="006424C7"/>
    <w:rsid w:val="00642798"/>
    <w:rsid w:val="00642FB9"/>
    <w:rsid w:val="00653C59"/>
    <w:rsid w:val="006569E1"/>
    <w:rsid w:val="00661911"/>
    <w:rsid w:val="00671E94"/>
    <w:rsid w:val="00676684"/>
    <w:rsid w:val="00676B58"/>
    <w:rsid w:val="006827E3"/>
    <w:rsid w:val="00686864"/>
    <w:rsid w:val="006967DC"/>
    <w:rsid w:val="006B57DD"/>
    <w:rsid w:val="006B581D"/>
    <w:rsid w:val="006C4C40"/>
    <w:rsid w:val="006D6770"/>
    <w:rsid w:val="006E4C3B"/>
    <w:rsid w:val="006F5CA1"/>
    <w:rsid w:val="00700953"/>
    <w:rsid w:val="00702E73"/>
    <w:rsid w:val="00704055"/>
    <w:rsid w:val="007126F6"/>
    <w:rsid w:val="007136BE"/>
    <w:rsid w:val="00715973"/>
    <w:rsid w:val="00716E4B"/>
    <w:rsid w:val="00730C25"/>
    <w:rsid w:val="007464E5"/>
    <w:rsid w:val="007503F7"/>
    <w:rsid w:val="00754A53"/>
    <w:rsid w:val="0076395C"/>
    <w:rsid w:val="0077152B"/>
    <w:rsid w:val="00777E02"/>
    <w:rsid w:val="007850E1"/>
    <w:rsid w:val="00785DF6"/>
    <w:rsid w:val="007872F8"/>
    <w:rsid w:val="007A2C36"/>
    <w:rsid w:val="007B35E9"/>
    <w:rsid w:val="007C68C3"/>
    <w:rsid w:val="007D1B0D"/>
    <w:rsid w:val="007D3FA7"/>
    <w:rsid w:val="007D61D6"/>
    <w:rsid w:val="007E3BF7"/>
    <w:rsid w:val="007E4736"/>
    <w:rsid w:val="007F222D"/>
    <w:rsid w:val="007F64DB"/>
    <w:rsid w:val="007F6BFB"/>
    <w:rsid w:val="0080245A"/>
    <w:rsid w:val="008029DB"/>
    <w:rsid w:val="00805A1A"/>
    <w:rsid w:val="00813E2D"/>
    <w:rsid w:val="00814B14"/>
    <w:rsid w:val="00817D28"/>
    <w:rsid w:val="00832CD9"/>
    <w:rsid w:val="00833A44"/>
    <w:rsid w:val="00844EA9"/>
    <w:rsid w:val="0085178E"/>
    <w:rsid w:val="0086129A"/>
    <w:rsid w:val="008629ED"/>
    <w:rsid w:val="00866144"/>
    <w:rsid w:val="00877023"/>
    <w:rsid w:val="00881650"/>
    <w:rsid w:val="00884FCC"/>
    <w:rsid w:val="00892229"/>
    <w:rsid w:val="008A04C9"/>
    <w:rsid w:val="008A14AB"/>
    <w:rsid w:val="008B3A93"/>
    <w:rsid w:val="008B43A6"/>
    <w:rsid w:val="008B7366"/>
    <w:rsid w:val="008C1885"/>
    <w:rsid w:val="008D3EB9"/>
    <w:rsid w:val="008D5025"/>
    <w:rsid w:val="008E542D"/>
    <w:rsid w:val="008E78C7"/>
    <w:rsid w:val="008F35D1"/>
    <w:rsid w:val="008F595B"/>
    <w:rsid w:val="008F5A2D"/>
    <w:rsid w:val="00910A82"/>
    <w:rsid w:val="0091243B"/>
    <w:rsid w:val="00921EE3"/>
    <w:rsid w:val="009246CE"/>
    <w:rsid w:val="009513BF"/>
    <w:rsid w:val="00951CD1"/>
    <w:rsid w:val="00954182"/>
    <w:rsid w:val="009567BD"/>
    <w:rsid w:val="00977761"/>
    <w:rsid w:val="00982DF4"/>
    <w:rsid w:val="0098733A"/>
    <w:rsid w:val="009A54CD"/>
    <w:rsid w:val="009B4010"/>
    <w:rsid w:val="009B406D"/>
    <w:rsid w:val="009B796D"/>
    <w:rsid w:val="009C08D4"/>
    <w:rsid w:val="009C20B4"/>
    <w:rsid w:val="009C3E95"/>
    <w:rsid w:val="009E0613"/>
    <w:rsid w:val="009E1EFF"/>
    <w:rsid w:val="009F15FB"/>
    <w:rsid w:val="00A15C42"/>
    <w:rsid w:val="00A22464"/>
    <w:rsid w:val="00A27507"/>
    <w:rsid w:val="00A2792B"/>
    <w:rsid w:val="00A334E3"/>
    <w:rsid w:val="00A347EF"/>
    <w:rsid w:val="00A369AA"/>
    <w:rsid w:val="00A429DB"/>
    <w:rsid w:val="00A4734C"/>
    <w:rsid w:val="00A507A5"/>
    <w:rsid w:val="00A541FC"/>
    <w:rsid w:val="00A6711F"/>
    <w:rsid w:val="00A7164C"/>
    <w:rsid w:val="00A7550A"/>
    <w:rsid w:val="00A77821"/>
    <w:rsid w:val="00A855B9"/>
    <w:rsid w:val="00A857C3"/>
    <w:rsid w:val="00A974A7"/>
    <w:rsid w:val="00AA066A"/>
    <w:rsid w:val="00AA67EA"/>
    <w:rsid w:val="00AA6DB3"/>
    <w:rsid w:val="00AC6C62"/>
    <w:rsid w:val="00AD024A"/>
    <w:rsid w:val="00AD2472"/>
    <w:rsid w:val="00AD6BC1"/>
    <w:rsid w:val="00AE06A3"/>
    <w:rsid w:val="00AE0EC6"/>
    <w:rsid w:val="00AE2943"/>
    <w:rsid w:val="00AE2A2F"/>
    <w:rsid w:val="00AE6470"/>
    <w:rsid w:val="00AF1CB8"/>
    <w:rsid w:val="00B0149D"/>
    <w:rsid w:val="00B028A8"/>
    <w:rsid w:val="00B0331A"/>
    <w:rsid w:val="00B0695F"/>
    <w:rsid w:val="00B1397F"/>
    <w:rsid w:val="00B209F9"/>
    <w:rsid w:val="00B23747"/>
    <w:rsid w:val="00B40A57"/>
    <w:rsid w:val="00B431BA"/>
    <w:rsid w:val="00B465FA"/>
    <w:rsid w:val="00B57212"/>
    <w:rsid w:val="00B65257"/>
    <w:rsid w:val="00B66455"/>
    <w:rsid w:val="00B72E2D"/>
    <w:rsid w:val="00B76B91"/>
    <w:rsid w:val="00B85F3A"/>
    <w:rsid w:val="00B86CCB"/>
    <w:rsid w:val="00B9021F"/>
    <w:rsid w:val="00B91594"/>
    <w:rsid w:val="00B92006"/>
    <w:rsid w:val="00BB1ECD"/>
    <w:rsid w:val="00BB41C3"/>
    <w:rsid w:val="00BB7643"/>
    <w:rsid w:val="00BC139D"/>
    <w:rsid w:val="00BC19BC"/>
    <w:rsid w:val="00BD17E9"/>
    <w:rsid w:val="00BD383B"/>
    <w:rsid w:val="00BD6838"/>
    <w:rsid w:val="00BF4064"/>
    <w:rsid w:val="00C00A02"/>
    <w:rsid w:val="00C03D8C"/>
    <w:rsid w:val="00C0484E"/>
    <w:rsid w:val="00C10F91"/>
    <w:rsid w:val="00C2574B"/>
    <w:rsid w:val="00C271B0"/>
    <w:rsid w:val="00C31CED"/>
    <w:rsid w:val="00C34490"/>
    <w:rsid w:val="00C411D1"/>
    <w:rsid w:val="00C43C36"/>
    <w:rsid w:val="00C512EE"/>
    <w:rsid w:val="00C52B02"/>
    <w:rsid w:val="00C6586F"/>
    <w:rsid w:val="00C72BF1"/>
    <w:rsid w:val="00C75F2E"/>
    <w:rsid w:val="00C87FDE"/>
    <w:rsid w:val="00C93205"/>
    <w:rsid w:val="00CA1986"/>
    <w:rsid w:val="00CA2C85"/>
    <w:rsid w:val="00CA6662"/>
    <w:rsid w:val="00CB7B45"/>
    <w:rsid w:val="00CC3EA7"/>
    <w:rsid w:val="00CC6EA5"/>
    <w:rsid w:val="00CC723E"/>
    <w:rsid w:val="00CD67EB"/>
    <w:rsid w:val="00CD73CA"/>
    <w:rsid w:val="00CE4DA1"/>
    <w:rsid w:val="00CF58E5"/>
    <w:rsid w:val="00CF76C2"/>
    <w:rsid w:val="00CF7D6E"/>
    <w:rsid w:val="00D0049B"/>
    <w:rsid w:val="00D0397D"/>
    <w:rsid w:val="00D045E5"/>
    <w:rsid w:val="00D0629C"/>
    <w:rsid w:val="00D15CBD"/>
    <w:rsid w:val="00D22F9A"/>
    <w:rsid w:val="00D24CED"/>
    <w:rsid w:val="00D4389F"/>
    <w:rsid w:val="00D521BD"/>
    <w:rsid w:val="00D52C69"/>
    <w:rsid w:val="00D55486"/>
    <w:rsid w:val="00D700C4"/>
    <w:rsid w:val="00D729A7"/>
    <w:rsid w:val="00D7306E"/>
    <w:rsid w:val="00D8014C"/>
    <w:rsid w:val="00D808C1"/>
    <w:rsid w:val="00D82C78"/>
    <w:rsid w:val="00D87C83"/>
    <w:rsid w:val="00D93F65"/>
    <w:rsid w:val="00DA5C80"/>
    <w:rsid w:val="00DB190D"/>
    <w:rsid w:val="00DC68D4"/>
    <w:rsid w:val="00DD39B8"/>
    <w:rsid w:val="00DD3D6A"/>
    <w:rsid w:val="00DF2A8E"/>
    <w:rsid w:val="00E10845"/>
    <w:rsid w:val="00E11A14"/>
    <w:rsid w:val="00E163AA"/>
    <w:rsid w:val="00E1787D"/>
    <w:rsid w:val="00E17DBB"/>
    <w:rsid w:val="00E26685"/>
    <w:rsid w:val="00E46E9F"/>
    <w:rsid w:val="00E47BFB"/>
    <w:rsid w:val="00E60A48"/>
    <w:rsid w:val="00E63EF3"/>
    <w:rsid w:val="00E64493"/>
    <w:rsid w:val="00E64BBE"/>
    <w:rsid w:val="00E76127"/>
    <w:rsid w:val="00E773B0"/>
    <w:rsid w:val="00EA06F1"/>
    <w:rsid w:val="00EB096B"/>
    <w:rsid w:val="00EC0733"/>
    <w:rsid w:val="00EC3A62"/>
    <w:rsid w:val="00EE7BD3"/>
    <w:rsid w:val="00EF788C"/>
    <w:rsid w:val="00F03E9F"/>
    <w:rsid w:val="00F10933"/>
    <w:rsid w:val="00F258AD"/>
    <w:rsid w:val="00F27E6B"/>
    <w:rsid w:val="00F30A9C"/>
    <w:rsid w:val="00F31DD2"/>
    <w:rsid w:val="00F35396"/>
    <w:rsid w:val="00F42E82"/>
    <w:rsid w:val="00F47C3B"/>
    <w:rsid w:val="00F518B3"/>
    <w:rsid w:val="00F5354C"/>
    <w:rsid w:val="00F536E9"/>
    <w:rsid w:val="00F56C01"/>
    <w:rsid w:val="00F7763D"/>
    <w:rsid w:val="00F81B25"/>
    <w:rsid w:val="00F83FE4"/>
    <w:rsid w:val="00FA245D"/>
    <w:rsid w:val="00FA3BCD"/>
    <w:rsid w:val="00FA4624"/>
    <w:rsid w:val="00FA4D2F"/>
    <w:rsid w:val="00FA5028"/>
    <w:rsid w:val="00FB2EEE"/>
    <w:rsid w:val="00FB314E"/>
    <w:rsid w:val="00FB4706"/>
    <w:rsid w:val="00FC1967"/>
    <w:rsid w:val="00FD0E8F"/>
    <w:rsid w:val="00FD237D"/>
    <w:rsid w:val="00FE008D"/>
    <w:rsid w:val="00FE10A5"/>
    <w:rsid w:val="00FF1F0D"/>
    <w:rsid w:val="00FF3BDB"/>
    <w:rsid w:val="00FF60FB"/>
  </w:rsids>
  <m:mathPr>
    <m:mathFont m:val="Cambria Math"/>
    <m:brkBin m:val="before"/>
    <m:brkBinSub m:val="--"/>
    <m:smallFrac/>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0C"/>
    <w:pPr>
      <w:spacing w:line="264" w:lineRule="auto"/>
    </w:pPr>
  </w:style>
  <w:style w:type="paragraph" w:styleId="Heading10">
    <w:name w:val="heading 1"/>
    <w:basedOn w:val="Normal"/>
    <w:next w:val="Normal"/>
    <w:link w:val="Heading1Char"/>
    <w:uiPriority w:val="9"/>
    <w:qFormat/>
    <w:rsid w:val="0035030C"/>
    <w:pPr>
      <w:keepNext/>
      <w:keepLines/>
      <w:spacing w:before="120" w:after="12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35030C"/>
    <w:pPr>
      <w:keepNext/>
      <w:keepLines/>
      <w:spacing w:before="40" w:after="240"/>
      <w:contextualSpacing/>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3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eading1Char">
    <w:name w:val="Heading 1 Char"/>
    <w:basedOn w:val="DefaultParagraphFont"/>
    <w:link w:val="Heading10"/>
    <w:uiPriority w:val="9"/>
    <w:rsid w:val="0035030C"/>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35030C"/>
    <w:rPr>
      <w:rFonts w:asciiTheme="majorHAnsi" w:eastAsiaTheme="majorEastAsia" w:hAnsiTheme="majorHAnsi" w:cstheme="majorBidi"/>
      <w:b/>
      <w:szCs w:val="26"/>
    </w:rPr>
  </w:style>
  <w:style w:type="paragraph" w:styleId="Title">
    <w:name w:val="Title"/>
    <w:basedOn w:val="Normal"/>
    <w:next w:val="Normal"/>
    <w:link w:val="TitleChar"/>
    <w:uiPriority w:val="10"/>
    <w:qFormat/>
    <w:rsid w:val="0035030C"/>
    <w:pPr>
      <w:spacing w:after="40" w:line="240" w:lineRule="auto"/>
      <w:contextualSpacing/>
    </w:pPr>
    <w:rPr>
      <w:rFonts w:asciiTheme="majorHAnsi" w:eastAsiaTheme="majorEastAsia" w:hAnsiTheme="majorHAnsi" w:cstheme="majorBidi"/>
      <w:b/>
      <w:caps/>
      <w:spacing w:val="-10"/>
      <w:kern w:val="28"/>
      <w:szCs w:val="56"/>
    </w:rPr>
  </w:style>
  <w:style w:type="character" w:customStyle="1" w:styleId="TitleChar">
    <w:name w:val="Title Char"/>
    <w:basedOn w:val="DefaultParagraphFont"/>
    <w:link w:val="Title"/>
    <w:uiPriority w:val="10"/>
    <w:rsid w:val="0035030C"/>
    <w:rPr>
      <w:rFonts w:asciiTheme="majorHAnsi" w:eastAsiaTheme="majorEastAsia" w:hAnsiTheme="majorHAnsi" w:cstheme="majorBidi"/>
      <w:b/>
      <w:caps/>
      <w:spacing w:val="-10"/>
      <w:kern w:val="28"/>
      <w:szCs w:val="56"/>
    </w:rPr>
  </w:style>
  <w:style w:type="paragraph" w:styleId="ListParagraph">
    <w:name w:val="List Paragraph"/>
    <w:basedOn w:val="Normal"/>
    <w:uiPriority w:val="34"/>
    <w:qFormat/>
    <w:rsid w:val="0035030C"/>
    <w:pPr>
      <w:ind w:left="720"/>
      <w:contextualSpacing/>
    </w:pPr>
  </w:style>
  <w:style w:type="paragraph" w:customStyle="1" w:styleId="WLptext">
    <w:name w:val="W Löptext"/>
    <w:basedOn w:val="Normal"/>
    <w:qFormat/>
    <w:rsid w:val="00E76127"/>
  </w:style>
  <w:style w:type="paragraph" w:customStyle="1" w:styleId="WRubrik">
    <w:name w:val="W Rubrik"/>
    <w:basedOn w:val="Heading2"/>
    <w:next w:val="WLptext"/>
    <w:qFormat/>
    <w:rsid w:val="00E76127"/>
    <w:rPr>
      <w:rFonts w:asciiTheme="minorHAnsi" w:hAnsiTheme="minorHAnsi"/>
    </w:rPr>
  </w:style>
  <w:style w:type="paragraph" w:customStyle="1" w:styleId="WAunderrubrik">
    <w:name w:val="W A. underrubrik"/>
    <w:basedOn w:val="Heading10"/>
    <w:next w:val="WA1Underrubrik"/>
    <w:qFormat/>
    <w:rsid w:val="00E76127"/>
    <w:pPr>
      <w:numPr>
        <w:numId w:val="3"/>
      </w:numPr>
      <w:spacing w:before="240" w:after="80"/>
      <w:ind w:left="709" w:hanging="709"/>
    </w:pPr>
    <w:rPr>
      <w:rFonts w:asciiTheme="minorHAnsi" w:hAnsiTheme="minorHAnsi"/>
    </w:rPr>
  </w:style>
  <w:style w:type="paragraph" w:customStyle="1" w:styleId="WRUB1">
    <w:name w:val="W RUB1"/>
    <w:basedOn w:val="Title"/>
    <w:next w:val="WRubrik"/>
    <w:rsid w:val="00136A6C"/>
  </w:style>
  <w:style w:type="paragraph" w:customStyle="1" w:styleId="W1">
    <w:name w:val="W 1."/>
    <w:basedOn w:val="ListParagraph"/>
    <w:qFormat/>
    <w:rsid w:val="00E76127"/>
    <w:pPr>
      <w:numPr>
        <w:numId w:val="2"/>
      </w:numPr>
      <w:contextualSpacing w:val="0"/>
    </w:pPr>
  </w:style>
  <w:style w:type="paragraph" w:customStyle="1" w:styleId="W11">
    <w:name w:val="W 1.1."/>
    <w:basedOn w:val="ListParagraph"/>
    <w:qFormat/>
    <w:rsid w:val="00052FC1"/>
    <w:pPr>
      <w:numPr>
        <w:ilvl w:val="1"/>
        <w:numId w:val="2"/>
      </w:numPr>
    </w:pPr>
  </w:style>
  <w:style w:type="paragraph" w:customStyle="1" w:styleId="WA1Underrubrik">
    <w:name w:val="W A.1 Underrubrik"/>
    <w:basedOn w:val="W11"/>
    <w:next w:val="WNrlptext"/>
    <w:rsid w:val="00951CD1"/>
    <w:pPr>
      <w:numPr>
        <w:numId w:val="4"/>
      </w:numPr>
    </w:pPr>
    <w:rPr>
      <w:i/>
      <w:u w:val="single"/>
    </w:rPr>
  </w:style>
  <w:style w:type="paragraph" w:customStyle="1" w:styleId="WNrlptext">
    <w:name w:val="W Nr löptext"/>
    <w:basedOn w:val="Normal"/>
    <w:rsid w:val="002F15EF"/>
    <w:pPr>
      <w:numPr>
        <w:numId w:val="6"/>
      </w:numPr>
      <w:spacing w:after="120" w:line="240" w:lineRule="auto"/>
      <w:ind w:left="680" w:hanging="680"/>
      <w:outlineLvl w:val="1"/>
    </w:pPr>
    <w:rPr>
      <w:rFonts w:eastAsiaTheme="majorEastAsia" w:cs="Times New Roman"/>
      <w:szCs w:val="20"/>
    </w:rPr>
  </w:style>
  <w:style w:type="paragraph" w:customStyle="1" w:styleId="WAdress">
    <w:name w:val="W Adress"/>
    <w:basedOn w:val="Normal"/>
    <w:next w:val="Normal"/>
    <w:qFormat/>
    <w:rsid w:val="00A857C3"/>
    <w:pPr>
      <w:spacing w:after="0" w:line="240" w:lineRule="auto"/>
    </w:pPr>
  </w:style>
  <w:style w:type="paragraph" w:customStyle="1" w:styleId="WSignaturflt">
    <w:name w:val="W Signaturfält"/>
    <w:basedOn w:val="Normal"/>
    <w:next w:val="Normal"/>
    <w:qFormat/>
    <w:rsid w:val="00281A57"/>
    <w:pPr>
      <w:tabs>
        <w:tab w:val="left" w:pos="5103"/>
      </w:tabs>
      <w:spacing w:after="0" w:line="240" w:lineRule="auto"/>
      <w:contextualSpacing/>
    </w:pPr>
  </w:style>
  <w:style w:type="numbering" w:customStyle="1" w:styleId="Formatmall1">
    <w:name w:val="Formatmall1"/>
    <w:uiPriority w:val="99"/>
    <w:rsid w:val="00281A57"/>
    <w:pPr>
      <w:numPr>
        <w:numId w:val="7"/>
      </w:numPr>
    </w:pPr>
  </w:style>
  <w:style w:type="numbering" w:customStyle="1" w:styleId="Formatmall2">
    <w:name w:val="Formatmall2"/>
    <w:uiPriority w:val="99"/>
    <w:rsid w:val="00951CD1"/>
    <w:pPr>
      <w:numPr>
        <w:numId w:val="9"/>
      </w:numPr>
    </w:pPr>
  </w:style>
  <w:style w:type="paragraph" w:customStyle="1" w:styleId="Heading1">
    <w:name w:val="Heading 1 #"/>
    <w:basedOn w:val="Normal"/>
    <w:next w:val="Normal"/>
    <w:rsid w:val="00951CD1"/>
    <w:pPr>
      <w:keepNext/>
      <w:numPr>
        <w:numId w:val="10"/>
      </w:numPr>
      <w:spacing w:before="400" w:after="240" w:line="312" w:lineRule="auto"/>
      <w:ind w:left="851" w:hanging="851"/>
      <w:jc w:val="both"/>
      <w:outlineLvl w:val="0"/>
    </w:pPr>
    <w:rPr>
      <w:rFonts w:ascii="Arial" w:eastAsia="Times New Roman" w:hAnsi="Arial" w:cs="Times New Roman"/>
      <w:b/>
      <w:caps/>
      <w:szCs w:val="20"/>
      <w:lang w:eastAsia="sv-SE"/>
    </w:rPr>
  </w:style>
  <w:style w:type="paragraph" w:customStyle="1" w:styleId="WA1underrubrik0">
    <w:name w:val="W A.1 underrubrik"/>
    <w:basedOn w:val="Heading2"/>
    <w:next w:val="WNrlptext"/>
    <w:qFormat/>
    <w:rsid w:val="00A6711F"/>
    <w:pPr>
      <w:numPr>
        <w:ilvl w:val="1"/>
        <w:numId w:val="3"/>
      </w:numPr>
      <w:spacing w:before="120" w:after="80" w:line="312" w:lineRule="auto"/>
      <w:ind w:left="709" w:hanging="709"/>
      <w:jc w:val="both"/>
    </w:pPr>
    <w:rPr>
      <w:rFonts w:asciiTheme="minorHAnsi" w:eastAsia="Times New Roman" w:hAnsiTheme="minorHAnsi" w:cs="Times New Roman"/>
      <w:szCs w:val="20"/>
      <w:lang w:eastAsia="sv-SE"/>
    </w:rPr>
  </w:style>
  <w:style w:type="paragraph" w:customStyle="1" w:styleId="Heading3-Submission">
    <w:name w:val="Heading 3 # - Submission"/>
    <w:basedOn w:val="Normal"/>
    <w:next w:val="Normal"/>
    <w:rsid w:val="00951CD1"/>
    <w:pPr>
      <w:keepNext/>
      <w:numPr>
        <w:ilvl w:val="2"/>
        <w:numId w:val="10"/>
      </w:numPr>
      <w:spacing w:before="240" w:after="240" w:line="312" w:lineRule="auto"/>
      <w:jc w:val="both"/>
      <w:outlineLvl w:val="2"/>
    </w:pPr>
    <w:rPr>
      <w:rFonts w:ascii="Arial" w:eastAsia="Times New Roman" w:hAnsi="Arial" w:cs="Times New Roman"/>
      <w:b/>
      <w:sz w:val="20"/>
      <w:szCs w:val="20"/>
      <w:lang w:eastAsia="sv-SE"/>
    </w:rPr>
  </w:style>
  <w:style w:type="paragraph" w:customStyle="1" w:styleId="Heading4-Submission">
    <w:name w:val="Heading 4 # - Submission"/>
    <w:basedOn w:val="Normal"/>
    <w:next w:val="Normal"/>
    <w:rsid w:val="00951CD1"/>
    <w:pPr>
      <w:keepNext/>
      <w:numPr>
        <w:ilvl w:val="3"/>
        <w:numId w:val="10"/>
      </w:numPr>
      <w:spacing w:before="240" w:after="240" w:line="312" w:lineRule="auto"/>
      <w:jc w:val="both"/>
      <w:outlineLvl w:val="3"/>
    </w:pPr>
    <w:rPr>
      <w:rFonts w:ascii="Arial" w:eastAsia="Times New Roman" w:hAnsi="Arial" w:cs="Times New Roman"/>
      <w:b/>
      <w:sz w:val="20"/>
      <w:szCs w:val="20"/>
      <w:lang w:eastAsia="sv-SE"/>
    </w:rPr>
  </w:style>
  <w:style w:type="paragraph" w:customStyle="1" w:styleId="WBilaga">
    <w:name w:val="W Bilaga"/>
    <w:basedOn w:val="Normal"/>
    <w:qFormat/>
    <w:rsid w:val="00F03E9F"/>
    <w:pPr>
      <w:tabs>
        <w:tab w:val="left" w:pos="2268"/>
      </w:tabs>
    </w:pPr>
  </w:style>
  <w:style w:type="paragraph" w:customStyle="1" w:styleId="WBevisning">
    <w:name w:val="W Bevisning"/>
    <w:basedOn w:val="W1"/>
    <w:qFormat/>
    <w:rsid w:val="00B66455"/>
    <w:pPr>
      <w:numPr>
        <w:numId w:val="11"/>
      </w:numPr>
      <w:ind w:left="1134" w:hanging="425"/>
    </w:pPr>
  </w:style>
  <w:style w:type="paragraph" w:styleId="Header">
    <w:name w:val="header"/>
    <w:basedOn w:val="Normal"/>
    <w:link w:val="HeaderChar"/>
    <w:unhideWhenUsed/>
    <w:rsid w:val="001F753C"/>
    <w:pPr>
      <w:tabs>
        <w:tab w:val="center" w:pos="4536"/>
        <w:tab w:val="right" w:pos="9072"/>
      </w:tabs>
      <w:spacing w:after="0" w:line="240" w:lineRule="auto"/>
    </w:pPr>
  </w:style>
  <w:style w:type="character" w:customStyle="1" w:styleId="HeaderChar">
    <w:name w:val="Header Char"/>
    <w:basedOn w:val="DefaultParagraphFont"/>
    <w:link w:val="Header"/>
    <w:rsid w:val="001F753C"/>
  </w:style>
  <w:style w:type="paragraph" w:styleId="Footer">
    <w:name w:val="footer"/>
    <w:basedOn w:val="Normal"/>
    <w:link w:val="FooterChar"/>
    <w:unhideWhenUsed/>
    <w:rsid w:val="001F753C"/>
    <w:pPr>
      <w:tabs>
        <w:tab w:val="center" w:pos="4536"/>
        <w:tab w:val="right" w:pos="9072"/>
      </w:tabs>
      <w:spacing w:after="0" w:line="240" w:lineRule="auto"/>
    </w:pPr>
  </w:style>
  <w:style w:type="character" w:customStyle="1" w:styleId="FooterChar">
    <w:name w:val="Footer Char"/>
    <w:basedOn w:val="DefaultParagraphFont"/>
    <w:link w:val="Footer"/>
    <w:rsid w:val="001F753C"/>
  </w:style>
  <w:style w:type="character" w:styleId="Hyperlink">
    <w:name w:val="Hyperlink"/>
    <w:basedOn w:val="DefaultParagraphFont"/>
    <w:uiPriority w:val="99"/>
    <w:unhideWhenUsed/>
    <w:rsid w:val="00E17DBB"/>
    <w:rPr>
      <w:color w:val="0563C1" w:themeColor="hyperlink"/>
      <w:u w:val="single"/>
    </w:rPr>
  </w:style>
  <w:style w:type="table" w:styleId="TableGrid">
    <w:name w:val="Table Grid"/>
    <w:basedOn w:val="TableNormal"/>
    <w:rsid w:val="00A855B9"/>
    <w:pPr>
      <w:spacing w:after="0" w:line="240" w:lineRule="auto"/>
    </w:pPr>
    <w:rPr>
      <w:rFonts w:eastAsia="Times New Roman" w:cs="Times New Roman"/>
      <w:szCs w:val="20"/>
      <w:lang w:eastAsia="sv-SE"/>
    </w:rPr>
    <w:tblPr>
      <w:tblInd w:w="0" w:type="dxa"/>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B3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5E9"/>
    <w:rPr>
      <w:sz w:val="20"/>
      <w:szCs w:val="20"/>
    </w:rPr>
  </w:style>
  <w:style w:type="character" w:styleId="FootnoteReference">
    <w:name w:val="footnote reference"/>
    <w:basedOn w:val="DefaultParagraphFont"/>
    <w:uiPriority w:val="99"/>
    <w:semiHidden/>
    <w:unhideWhenUsed/>
    <w:rsid w:val="007B35E9"/>
    <w:rPr>
      <w:vertAlign w:val="superscript"/>
    </w:rPr>
  </w:style>
  <w:style w:type="paragraph" w:styleId="BalloonText">
    <w:name w:val="Balloon Text"/>
    <w:basedOn w:val="Normal"/>
    <w:link w:val="BalloonTextChar"/>
    <w:uiPriority w:val="99"/>
    <w:semiHidden/>
    <w:unhideWhenUsed/>
    <w:rsid w:val="00F8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B25"/>
    <w:rPr>
      <w:rFonts w:ascii="Segoe UI" w:hAnsi="Segoe UI" w:cs="Segoe UI"/>
      <w:sz w:val="18"/>
      <w:szCs w:val="18"/>
    </w:rPr>
  </w:style>
  <w:style w:type="character" w:styleId="CommentReference">
    <w:name w:val="annotation reference"/>
    <w:basedOn w:val="DefaultParagraphFont"/>
    <w:uiPriority w:val="99"/>
    <w:semiHidden/>
    <w:unhideWhenUsed/>
    <w:rsid w:val="00CA1986"/>
    <w:rPr>
      <w:sz w:val="16"/>
      <w:szCs w:val="16"/>
    </w:rPr>
  </w:style>
  <w:style w:type="paragraph" w:styleId="CommentText">
    <w:name w:val="annotation text"/>
    <w:basedOn w:val="Normal"/>
    <w:link w:val="CommentTextChar"/>
    <w:uiPriority w:val="99"/>
    <w:semiHidden/>
    <w:unhideWhenUsed/>
    <w:rsid w:val="00CA1986"/>
    <w:pPr>
      <w:spacing w:line="240" w:lineRule="auto"/>
    </w:pPr>
    <w:rPr>
      <w:sz w:val="20"/>
      <w:szCs w:val="20"/>
    </w:rPr>
  </w:style>
  <w:style w:type="character" w:customStyle="1" w:styleId="CommentTextChar">
    <w:name w:val="Comment Text Char"/>
    <w:basedOn w:val="DefaultParagraphFont"/>
    <w:link w:val="CommentText"/>
    <w:uiPriority w:val="99"/>
    <w:semiHidden/>
    <w:rsid w:val="00CA1986"/>
    <w:rPr>
      <w:sz w:val="20"/>
      <w:szCs w:val="20"/>
    </w:rPr>
  </w:style>
  <w:style w:type="paragraph" w:styleId="CommentSubject">
    <w:name w:val="annotation subject"/>
    <w:basedOn w:val="CommentText"/>
    <w:next w:val="CommentText"/>
    <w:link w:val="CommentSubjectChar"/>
    <w:uiPriority w:val="99"/>
    <w:semiHidden/>
    <w:unhideWhenUsed/>
    <w:rsid w:val="00CA1986"/>
    <w:rPr>
      <w:b/>
      <w:bCs/>
    </w:rPr>
  </w:style>
  <w:style w:type="character" w:customStyle="1" w:styleId="CommentSubjectChar">
    <w:name w:val="Comment Subject Char"/>
    <w:basedOn w:val="CommentTextChar"/>
    <w:link w:val="CommentSubject"/>
    <w:uiPriority w:val="99"/>
    <w:semiHidden/>
    <w:rsid w:val="00CA1986"/>
    <w:rPr>
      <w:b/>
      <w:bCs/>
      <w:sz w:val="20"/>
      <w:szCs w:val="20"/>
    </w:rPr>
  </w:style>
  <w:style w:type="character" w:customStyle="1" w:styleId="UnresolvedMention1">
    <w:name w:val="Unresolved Mention1"/>
    <w:basedOn w:val="DefaultParagraphFont"/>
    <w:uiPriority w:val="99"/>
    <w:semiHidden/>
    <w:unhideWhenUsed/>
    <w:rsid w:val="00276AB9"/>
    <w:rPr>
      <w:color w:val="605E5C"/>
      <w:shd w:val="clear" w:color="auto" w:fill="E1DFDD"/>
    </w:rPr>
  </w:style>
  <w:style w:type="character" w:customStyle="1" w:styleId="UnresolvedMention">
    <w:name w:val="Unresolved Mention"/>
    <w:basedOn w:val="DefaultParagraphFont"/>
    <w:uiPriority w:val="99"/>
    <w:semiHidden/>
    <w:unhideWhenUsed/>
    <w:rsid w:val="000450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877298">
      <w:bodyDiv w:val="1"/>
      <w:marLeft w:val="0"/>
      <w:marRight w:val="0"/>
      <w:marTop w:val="0"/>
      <w:marBottom w:val="0"/>
      <w:divBdr>
        <w:top w:val="none" w:sz="0" w:space="0" w:color="auto"/>
        <w:left w:val="none" w:sz="0" w:space="0" w:color="auto"/>
        <w:bottom w:val="none" w:sz="0" w:space="0" w:color="auto"/>
        <w:right w:val="none" w:sz="0" w:space="0" w:color="auto"/>
      </w:divBdr>
    </w:div>
    <w:div w:id="73088433">
      <w:bodyDiv w:val="1"/>
      <w:marLeft w:val="0"/>
      <w:marRight w:val="0"/>
      <w:marTop w:val="0"/>
      <w:marBottom w:val="0"/>
      <w:divBdr>
        <w:top w:val="none" w:sz="0" w:space="0" w:color="auto"/>
        <w:left w:val="none" w:sz="0" w:space="0" w:color="auto"/>
        <w:bottom w:val="none" w:sz="0" w:space="0" w:color="auto"/>
        <w:right w:val="none" w:sz="0" w:space="0" w:color="auto"/>
      </w:divBdr>
    </w:div>
    <w:div w:id="140199042">
      <w:bodyDiv w:val="1"/>
      <w:marLeft w:val="0"/>
      <w:marRight w:val="0"/>
      <w:marTop w:val="0"/>
      <w:marBottom w:val="0"/>
      <w:divBdr>
        <w:top w:val="none" w:sz="0" w:space="0" w:color="auto"/>
        <w:left w:val="none" w:sz="0" w:space="0" w:color="auto"/>
        <w:bottom w:val="none" w:sz="0" w:space="0" w:color="auto"/>
        <w:right w:val="none" w:sz="0" w:space="0" w:color="auto"/>
      </w:divBdr>
    </w:div>
    <w:div w:id="201097061">
      <w:bodyDiv w:val="1"/>
      <w:marLeft w:val="0"/>
      <w:marRight w:val="0"/>
      <w:marTop w:val="0"/>
      <w:marBottom w:val="0"/>
      <w:divBdr>
        <w:top w:val="none" w:sz="0" w:space="0" w:color="auto"/>
        <w:left w:val="none" w:sz="0" w:space="0" w:color="auto"/>
        <w:bottom w:val="none" w:sz="0" w:space="0" w:color="auto"/>
        <w:right w:val="none" w:sz="0" w:space="0" w:color="auto"/>
      </w:divBdr>
    </w:div>
    <w:div w:id="299306112">
      <w:bodyDiv w:val="1"/>
      <w:marLeft w:val="0"/>
      <w:marRight w:val="0"/>
      <w:marTop w:val="0"/>
      <w:marBottom w:val="0"/>
      <w:divBdr>
        <w:top w:val="none" w:sz="0" w:space="0" w:color="auto"/>
        <w:left w:val="none" w:sz="0" w:space="0" w:color="auto"/>
        <w:bottom w:val="none" w:sz="0" w:space="0" w:color="auto"/>
        <w:right w:val="none" w:sz="0" w:space="0" w:color="auto"/>
      </w:divBdr>
    </w:div>
    <w:div w:id="423645032">
      <w:bodyDiv w:val="1"/>
      <w:marLeft w:val="0"/>
      <w:marRight w:val="0"/>
      <w:marTop w:val="0"/>
      <w:marBottom w:val="0"/>
      <w:divBdr>
        <w:top w:val="none" w:sz="0" w:space="0" w:color="auto"/>
        <w:left w:val="none" w:sz="0" w:space="0" w:color="auto"/>
        <w:bottom w:val="none" w:sz="0" w:space="0" w:color="auto"/>
        <w:right w:val="none" w:sz="0" w:space="0" w:color="auto"/>
      </w:divBdr>
    </w:div>
    <w:div w:id="475076528">
      <w:bodyDiv w:val="1"/>
      <w:marLeft w:val="0"/>
      <w:marRight w:val="0"/>
      <w:marTop w:val="0"/>
      <w:marBottom w:val="0"/>
      <w:divBdr>
        <w:top w:val="none" w:sz="0" w:space="0" w:color="auto"/>
        <w:left w:val="none" w:sz="0" w:space="0" w:color="auto"/>
        <w:bottom w:val="none" w:sz="0" w:space="0" w:color="auto"/>
        <w:right w:val="none" w:sz="0" w:space="0" w:color="auto"/>
      </w:divBdr>
    </w:div>
    <w:div w:id="489641511">
      <w:bodyDiv w:val="1"/>
      <w:marLeft w:val="0"/>
      <w:marRight w:val="0"/>
      <w:marTop w:val="0"/>
      <w:marBottom w:val="0"/>
      <w:divBdr>
        <w:top w:val="none" w:sz="0" w:space="0" w:color="auto"/>
        <w:left w:val="none" w:sz="0" w:space="0" w:color="auto"/>
        <w:bottom w:val="none" w:sz="0" w:space="0" w:color="auto"/>
        <w:right w:val="none" w:sz="0" w:space="0" w:color="auto"/>
      </w:divBdr>
      <w:divsChild>
        <w:div w:id="1054542579">
          <w:marLeft w:val="0"/>
          <w:marRight w:val="0"/>
          <w:marTop w:val="0"/>
          <w:marBottom w:val="0"/>
          <w:divBdr>
            <w:top w:val="none" w:sz="0" w:space="0" w:color="auto"/>
            <w:left w:val="none" w:sz="0" w:space="0" w:color="auto"/>
            <w:bottom w:val="none" w:sz="0" w:space="0" w:color="auto"/>
            <w:right w:val="none" w:sz="0" w:space="0" w:color="auto"/>
          </w:divBdr>
          <w:divsChild>
            <w:div w:id="1834178347">
              <w:marLeft w:val="0"/>
              <w:marRight w:val="0"/>
              <w:marTop w:val="0"/>
              <w:marBottom w:val="0"/>
              <w:divBdr>
                <w:top w:val="none" w:sz="0" w:space="0" w:color="auto"/>
                <w:left w:val="none" w:sz="0" w:space="0" w:color="auto"/>
                <w:bottom w:val="none" w:sz="0" w:space="0" w:color="auto"/>
                <w:right w:val="none" w:sz="0" w:space="0" w:color="auto"/>
              </w:divBdr>
              <w:divsChild>
                <w:div w:id="722101731">
                  <w:marLeft w:val="0"/>
                  <w:marRight w:val="0"/>
                  <w:marTop w:val="0"/>
                  <w:marBottom w:val="0"/>
                  <w:divBdr>
                    <w:top w:val="none" w:sz="0" w:space="0" w:color="auto"/>
                    <w:left w:val="none" w:sz="0" w:space="0" w:color="auto"/>
                    <w:bottom w:val="none" w:sz="0" w:space="0" w:color="auto"/>
                    <w:right w:val="none" w:sz="0" w:space="0" w:color="auto"/>
                  </w:divBdr>
                  <w:divsChild>
                    <w:div w:id="1016544505">
                      <w:marLeft w:val="0"/>
                      <w:marRight w:val="0"/>
                      <w:marTop w:val="0"/>
                      <w:marBottom w:val="0"/>
                      <w:divBdr>
                        <w:top w:val="none" w:sz="0" w:space="0" w:color="auto"/>
                        <w:left w:val="none" w:sz="0" w:space="0" w:color="auto"/>
                        <w:bottom w:val="none" w:sz="0" w:space="0" w:color="auto"/>
                        <w:right w:val="none" w:sz="0" w:space="0" w:color="auto"/>
                      </w:divBdr>
                      <w:divsChild>
                        <w:div w:id="1457793942">
                          <w:marLeft w:val="0"/>
                          <w:marRight w:val="0"/>
                          <w:marTop w:val="0"/>
                          <w:marBottom w:val="0"/>
                          <w:divBdr>
                            <w:top w:val="none" w:sz="0" w:space="0" w:color="auto"/>
                            <w:left w:val="none" w:sz="0" w:space="0" w:color="auto"/>
                            <w:bottom w:val="none" w:sz="0" w:space="0" w:color="auto"/>
                            <w:right w:val="none" w:sz="0" w:space="0" w:color="auto"/>
                          </w:divBdr>
                          <w:divsChild>
                            <w:div w:id="709496196">
                              <w:marLeft w:val="0"/>
                              <w:marRight w:val="0"/>
                              <w:marTop w:val="0"/>
                              <w:marBottom w:val="0"/>
                              <w:divBdr>
                                <w:top w:val="none" w:sz="0" w:space="0" w:color="auto"/>
                                <w:left w:val="none" w:sz="0" w:space="0" w:color="auto"/>
                                <w:bottom w:val="none" w:sz="0" w:space="0" w:color="auto"/>
                                <w:right w:val="none" w:sz="0" w:space="0" w:color="auto"/>
                              </w:divBdr>
                            </w:div>
                            <w:div w:id="331496806">
                              <w:marLeft w:val="0"/>
                              <w:marRight w:val="0"/>
                              <w:marTop w:val="0"/>
                              <w:marBottom w:val="0"/>
                              <w:divBdr>
                                <w:top w:val="none" w:sz="0" w:space="0" w:color="auto"/>
                                <w:left w:val="none" w:sz="0" w:space="0" w:color="auto"/>
                                <w:bottom w:val="none" w:sz="0" w:space="0" w:color="auto"/>
                                <w:right w:val="none" w:sz="0" w:space="0" w:color="auto"/>
                              </w:divBdr>
                            </w:div>
                            <w:div w:id="284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84663">
      <w:bodyDiv w:val="1"/>
      <w:marLeft w:val="0"/>
      <w:marRight w:val="0"/>
      <w:marTop w:val="0"/>
      <w:marBottom w:val="0"/>
      <w:divBdr>
        <w:top w:val="none" w:sz="0" w:space="0" w:color="auto"/>
        <w:left w:val="none" w:sz="0" w:space="0" w:color="auto"/>
        <w:bottom w:val="none" w:sz="0" w:space="0" w:color="auto"/>
        <w:right w:val="none" w:sz="0" w:space="0" w:color="auto"/>
      </w:divBdr>
      <w:divsChild>
        <w:div w:id="2126653917">
          <w:marLeft w:val="634"/>
          <w:marRight w:val="0"/>
          <w:marTop w:val="80"/>
          <w:marBottom w:val="0"/>
          <w:divBdr>
            <w:top w:val="none" w:sz="0" w:space="0" w:color="auto"/>
            <w:left w:val="none" w:sz="0" w:space="0" w:color="auto"/>
            <w:bottom w:val="none" w:sz="0" w:space="0" w:color="auto"/>
            <w:right w:val="none" w:sz="0" w:space="0" w:color="auto"/>
          </w:divBdr>
        </w:div>
        <w:div w:id="106892681">
          <w:marLeft w:val="634"/>
          <w:marRight w:val="0"/>
          <w:marTop w:val="80"/>
          <w:marBottom w:val="0"/>
          <w:divBdr>
            <w:top w:val="none" w:sz="0" w:space="0" w:color="auto"/>
            <w:left w:val="none" w:sz="0" w:space="0" w:color="auto"/>
            <w:bottom w:val="none" w:sz="0" w:space="0" w:color="auto"/>
            <w:right w:val="none" w:sz="0" w:space="0" w:color="auto"/>
          </w:divBdr>
        </w:div>
        <w:div w:id="106781273">
          <w:marLeft w:val="634"/>
          <w:marRight w:val="0"/>
          <w:marTop w:val="80"/>
          <w:marBottom w:val="0"/>
          <w:divBdr>
            <w:top w:val="none" w:sz="0" w:space="0" w:color="auto"/>
            <w:left w:val="none" w:sz="0" w:space="0" w:color="auto"/>
            <w:bottom w:val="none" w:sz="0" w:space="0" w:color="auto"/>
            <w:right w:val="none" w:sz="0" w:space="0" w:color="auto"/>
          </w:divBdr>
        </w:div>
      </w:divsChild>
    </w:div>
    <w:div w:id="707417655">
      <w:bodyDiv w:val="1"/>
      <w:marLeft w:val="0"/>
      <w:marRight w:val="0"/>
      <w:marTop w:val="0"/>
      <w:marBottom w:val="0"/>
      <w:divBdr>
        <w:top w:val="none" w:sz="0" w:space="0" w:color="auto"/>
        <w:left w:val="none" w:sz="0" w:space="0" w:color="auto"/>
        <w:bottom w:val="none" w:sz="0" w:space="0" w:color="auto"/>
        <w:right w:val="none" w:sz="0" w:space="0" w:color="auto"/>
      </w:divBdr>
    </w:div>
    <w:div w:id="1187718516">
      <w:bodyDiv w:val="1"/>
      <w:marLeft w:val="0"/>
      <w:marRight w:val="0"/>
      <w:marTop w:val="0"/>
      <w:marBottom w:val="0"/>
      <w:divBdr>
        <w:top w:val="none" w:sz="0" w:space="0" w:color="auto"/>
        <w:left w:val="none" w:sz="0" w:space="0" w:color="auto"/>
        <w:bottom w:val="none" w:sz="0" w:space="0" w:color="auto"/>
        <w:right w:val="none" w:sz="0" w:space="0" w:color="auto"/>
      </w:divBdr>
    </w:div>
    <w:div w:id="1193419823">
      <w:bodyDiv w:val="1"/>
      <w:marLeft w:val="0"/>
      <w:marRight w:val="0"/>
      <w:marTop w:val="0"/>
      <w:marBottom w:val="0"/>
      <w:divBdr>
        <w:top w:val="none" w:sz="0" w:space="0" w:color="auto"/>
        <w:left w:val="none" w:sz="0" w:space="0" w:color="auto"/>
        <w:bottom w:val="none" w:sz="0" w:space="0" w:color="auto"/>
        <w:right w:val="none" w:sz="0" w:space="0" w:color="auto"/>
      </w:divBdr>
    </w:div>
    <w:div w:id="1383364958">
      <w:bodyDiv w:val="1"/>
      <w:marLeft w:val="0"/>
      <w:marRight w:val="0"/>
      <w:marTop w:val="0"/>
      <w:marBottom w:val="0"/>
      <w:divBdr>
        <w:top w:val="none" w:sz="0" w:space="0" w:color="auto"/>
        <w:left w:val="none" w:sz="0" w:space="0" w:color="auto"/>
        <w:bottom w:val="none" w:sz="0" w:space="0" w:color="auto"/>
        <w:right w:val="none" w:sz="0" w:space="0" w:color="auto"/>
      </w:divBdr>
    </w:div>
    <w:div w:id="1429471736">
      <w:bodyDiv w:val="1"/>
      <w:marLeft w:val="0"/>
      <w:marRight w:val="0"/>
      <w:marTop w:val="0"/>
      <w:marBottom w:val="0"/>
      <w:divBdr>
        <w:top w:val="none" w:sz="0" w:space="0" w:color="auto"/>
        <w:left w:val="none" w:sz="0" w:space="0" w:color="auto"/>
        <w:bottom w:val="none" w:sz="0" w:space="0" w:color="auto"/>
        <w:right w:val="none" w:sz="0" w:space="0" w:color="auto"/>
      </w:divBdr>
    </w:div>
    <w:div w:id="1595166737">
      <w:bodyDiv w:val="1"/>
      <w:marLeft w:val="0"/>
      <w:marRight w:val="0"/>
      <w:marTop w:val="0"/>
      <w:marBottom w:val="0"/>
      <w:divBdr>
        <w:top w:val="none" w:sz="0" w:space="0" w:color="auto"/>
        <w:left w:val="none" w:sz="0" w:space="0" w:color="auto"/>
        <w:bottom w:val="none" w:sz="0" w:space="0" w:color="auto"/>
        <w:right w:val="none" w:sz="0" w:space="0" w:color="auto"/>
      </w:divBdr>
    </w:div>
    <w:div w:id="1598127100">
      <w:bodyDiv w:val="1"/>
      <w:marLeft w:val="0"/>
      <w:marRight w:val="0"/>
      <w:marTop w:val="0"/>
      <w:marBottom w:val="0"/>
      <w:divBdr>
        <w:top w:val="none" w:sz="0" w:space="0" w:color="auto"/>
        <w:left w:val="none" w:sz="0" w:space="0" w:color="auto"/>
        <w:bottom w:val="none" w:sz="0" w:space="0" w:color="auto"/>
        <w:right w:val="none" w:sz="0" w:space="0" w:color="auto"/>
      </w:divBdr>
    </w:div>
    <w:div w:id="1825395751">
      <w:bodyDiv w:val="1"/>
      <w:marLeft w:val="0"/>
      <w:marRight w:val="0"/>
      <w:marTop w:val="0"/>
      <w:marBottom w:val="0"/>
      <w:divBdr>
        <w:top w:val="none" w:sz="0" w:space="0" w:color="auto"/>
        <w:left w:val="none" w:sz="0" w:space="0" w:color="auto"/>
        <w:bottom w:val="none" w:sz="0" w:space="0" w:color="auto"/>
        <w:right w:val="none" w:sz="0" w:space="0" w:color="auto"/>
      </w:divBdr>
    </w:div>
    <w:div w:id="1935160998">
      <w:bodyDiv w:val="1"/>
      <w:marLeft w:val="0"/>
      <w:marRight w:val="0"/>
      <w:marTop w:val="0"/>
      <w:marBottom w:val="0"/>
      <w:divBdr>
        <w:top w:val="none" w:sz="0" w:space="0" w:color="auto"/>
        <w:left w:val="none" w:sz="0" w:space="0" w:color="auto"/>
        <w:bottom w:val="none" w:sz="0" w:space="0" w:color="auto"/>
        <w:right w:val="none" w:sz="0" w:space="0" w:color="auto"/>
      </w:divBdr>
    </w:div>
    <w:div w:id="2067876496">
      <w:bodyDiv w:val="1"/>
      <w:marLeft w:val="0"/>
      <w:marRight w:val="0"/>
      <w:marTop w:val="0"/>
      <w:marBottom w:val="0"/>
      <w:divBdr>
        <w:top w:val="none" w:sz="0" w:space="0" w:color="auto"/>
        <w:left w:val="none" w:sz="0" w:space="0" w:color="auto"/>
        <w:bottom w:val="none" w:sz="0" w:space="0" w:color="auto"/>
        <w:right w:val="none" w:sz="0" w:space="0" w:color="auto"/>
      </w:divBdr>
    </w:div>
    <w:div w:id="21197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yrelsen@brfgraddhylla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yrelsen@brfgraddhyllan.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646825BC227F4399789B97602B573D" ma:contentTypeVersion="2" ma:contentTypeDescription="Skapa ett nytt dokument." ma:contentTypeScope="" ma:versionID="a5c58efff4ba7d592ee851ba3e7c9d70">
  <xsd:schema xmlns:xsd="http://www.w3.org/2001/XMLSchema" xmlns:xs="http://www.w3.org/2001/XMLSchema" xmlns:p="http://schemas.microsoft.com/office/2006/metadata/properties" xmlns:ns3="5be537a8-a521-4992-ac76-27c31c18682d" targetNamespace="http://schemas.microsoft.com/office/2006/metadata/properties" ma:root="true" ma:fieldsID="a674fa48d9ddcb0803803c51d6b19695" ns3:_="">
    <xsd:import namespace="5be537a8-a521-4992-ac76-27c31c1868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537a8-a521-4992-ac76-27c31c186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4C64-A207-4F8F-B6EA-BACCB5037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537a8-a521-4992-ac76-27c31c18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1C7-F1BE-4A84-8C9A-7401055832B8}">
  <ds:schemaRefs>
    <ds:schemaRef ds:uri="http://schemas.microsoft.com/sharepoint/v3/contenttype/forms"/>
  </ds:schemaRefs>
</ds:datastoreItem>
</file>

<file path=customXml/itemProps3.xml><?xml version="1.0" encoding="utf-8"?>
<ds:datastoreItem xmlns:ds="http://schemas.openxmlformats.org/officeDocument/2006/customXml" ds:itemID="{91753B36-F6D3-4D8B-A39B-979D04D349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A3552-7621-454E-876A-B20552F0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2295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Grimsborn</dc:creator>
  <cp:lastModifiedBy>futji</cp:lastModifiedBy>
  <cp:revision>2</cp:revision>
  <cp:lastPrinted>2020-05-11T07:06:00Z</cp:lastPrinted>
  <dcterms:created xsi:type="dcterms:W3CDTF">2020-06-10T16:33:00Z</dcterms:created>
  <dcterms:modified xsi:type="dcterms:W3CDTF">2020-06-10T16:33:00Z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0x01010082646825BC227F4399789B97602B573D</vt:lpwstr>
  </property>
</Properties>
</file>